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B08" w:rsidRDefault="00093B08" w:rsidP="00106141">
      <w:pPr>
        <w:ind w:right="-1"/>
        <w:rPr>
          <w:noProof/>
          <w:lang w:eastAsia="ru-RU"/>
        </w:rPr>
      </w:pPr>
    </w:p>
    <w:p w:rsidR="00106141" w:rsidRPr="00723D19" w:rsidRDefault="00106141" w:rsidP="00106141">
      <w:pPr>
        <w:ind w:right="-1"/>
        <w:jc w:val="center"/>
        <w:rPr>
          <w:rFonts w:ascii="Calibri" w:hAnsi="Calibri" w:cs="Calibri"/>
          <w:b/>
        </w:rPr>
      </w:pPr>
      <w:r w:rsidRPr="00723D19">
        <w:rPr>
          <w:rFonts w:ascii="Calibri" w:hAnsi="Calibri" w:cs="Calibri"/>
          <w:b/>
        </w:rPr>
        <w:t xml:space="preserve">ДОГОВОР АГЕНТИРОВАНИЯ № </w:t>
      </w:r>
      <w:r w:rsidRPr="00723D19">
        <w:rPr>
          <w:rFonts w:ascii="Calibri" w:hAnsi="Calibri" w:cs="Calibri"/>
          <w:b/>
          <w:highlight w:val="yellow"/>
        </w:rPr>
        <w:t>__________</w:t>
      </w:r>
    </w:p>
    <w:p w:rsidR="00106141" w:rsidRPr="00723D19" w:rsidRDefault="00106141" w:rsidP="00106141">
      <w:pPr>
        <w:ind w:right="-1"/>
        <w:jc w:val="both"/>
        <w:rPr>
          <w:rFonts w:ascii="Calibri" w:hAnsi="Calibri" w:cs="Calibri"/>
        </w:rPr>
      </w:pPr>
    </w:p>
    <w:p w:rsidR="00106141" w:rsidRPr="00723D19" w:rsidRDefault="00106141" w:rsidP="00106141">
      <w:pPr>
        <w:ind w:right="-1"/>
        <w:jc w:val="both"/>
        <w:rPr>
          <w:rFonts w:ascii="Calibri" w:hAnsi="Calibri" w:cs="Calibri"/>
        </w:rPr>
      </w:pPr>
      <w:r w:rsidRPr="00723D19">
        <w:rPr>
          <w:rFonts w:ascii="Calibri" w:hAnsi="Calibri" w:cs="Calibri"/>
        </w:rPr>
        <w:t xml:space="preserve">г. Санкт-Петербург                                                                                                       </w:t>
      </w:r>
      <w:proofErr w:type="gramStart"/>
      <w:r w:rsidRPr="00723D19">
        <w:rPr>
          <w:rFonts w:ascii="Calibri" w:hAnsi="Calibri" w:cs="Calibri"/>
        </w:rPr>
        <w:t xml:space="preserve">   </w:t>
      </w:r>
      <w:r w:rsidRPr="00723D19">
        <w:rPr>
          <w:rFonts w:ascii="Calibri" w:hAnsi="Calibri" w:cs="Calibri"/>
          <w:highlight w:val="yellow"/>
        </w:rPr>
        <w:t>«</w:t>
      </w:r>
      <w:proofErr w:type="gramEnd"/>
      <w:r w:rsidRPr="00723D19">
        <w:rPr>
          <w:rFonts w:ascii="Calibri" w:hAnsi="Calibri" w:cs="Calibri"/>
          <w:highlight w:val="yellow"/>
        </w:rPr>
        <w:t>____» __________ 20_____</w:t>
      </w:r>
    </w:p>
    <w:p w:rsidR="00106141" w:rsidRPr="00723D19" w:rsidRDefault="00106141" w:rsidP="00106141">
      <w:pPr>
        <w:ind w:right="-1"/>
        <w:jc w:val="both"/>
        <w:rPr>
          <w:rFonts w:ascii="Calibri" w:hAnsi="Calibri" w:cs="Calibri"/>
        </w:rPr>
      </w:pPr>
    </w:p>
    <w:p w:rsidR="00106141" w:rsidRPr="00723D19" w:rsidRDefault="00106141" w:rsidP="00106141">
      <w:pPr>
        <w:widowControl w:val="0"/>
        <w:autoSpaceDE w:val="0"/>
        <w:autoSpaceDN w:val="0"/>
        <w:adjustRightInd w:val="0"/>
        <w:ind w:right="-1"/>
        <w:jc w:val="both"/>
        <w:rPr>
          <w:rFonts w:ascii="Calibri" w:hAnsi="Calibri" w:cs="Calibri"/>
          <w:lang w:bidi="th-TH"/>
        </w:rPr>
      </w:pPr>
      <w:r w:rsidRPr="00723D19">
        <w:rPr>
          <w:rFonts w:ascii="Calibri" w:hAnsi="Calibri" w:cs="Calibri"/>
          <w:b/>
          <w:highlight w:val="yellow"/>
        </w:rPr>
        <w:t>_____________________________</w:t>
      </w:r>
      <w:r w:rsidRPr="00723D19">
        <w:rPr>
          <w:rFonts w:ascii="Calibri" w:hAnsi="Calibri" w:cs="Calibri"/>
          <w:b/>
          <w:bCs/>
          <w:iCs/>
        </w:rPr>
        <w:t xml:space="preserve">, </w:t>
      </w:r>
      <w:r w:rsidRPr="00723D19">
        <w:rPr>
          <w:rFonts w:ascii="Calibri" w:hAnsi="Calibri" w:cs="Calibri"/>
        </w:rPr>
        <w:t xml:space="preserve">именуемое в дальнейшем "Принципал", в лице Генерального директора - </w:t>
      </w:r>
      <w:r w:rsidRPr="00723D19">
        <w:rPr>
          <w:rFonts w:ascii="Calibri" w:hAnsi="Calibri" w:cs="Calibri"/>
          <w:b/>
          <w:highlight w:val="yellow"/>
        </w:rPr>
        <w:t>_____________________________</w:t>
      </w:r>
      <w:r w:rsidRPr="00723D19">
        <w:rPr>
          <w:rFonts w:ascii="Calibri" w:hAnsi="Calibri" w:cs="Calibri"/>
        </w:rPr>
        <w:t xml:space="preserve">, действующих на основании Устава, с одной стороны, </w:t>
      </w:r>
      <w:r w:rsidRPr="00723D19">
        <w:rPr>
          <w:rFonts w:ascii="Calibri" w:hAnsi="Calibri" w:cs="Calibri"/>
          <w:b/>
        </w:rPr>
        <w:t xml:space="preserve">и </w:t>
      </w:r>
      <w:r w:rsidRPr="00723D19">
        <w:rPr>
          <w:rFonts w:ascii="Calibri" w:hAnsi="Calibri" w:cs="Calibri"/>
          <w:b/>
          <w:highlight w:val="yellow"/>
        </w:rPr>
        <w:t>_____________________________</w:t>
      </w:r>
      <w:r w:rsidRPr="00723D19">
        <w:rPr>
          <w:rFonts w:ascii="Calibri" w:hAnsi="Calibri" w:cs="Calibri"/>
          <w:b/>
        </w:rPr>
        <w:t xml:space="preserve">, </w:t>
      </w:r>
      <w:r w:rsidRPr="00723D19">
        <w:rPr>
          <w:rFonts w:ascii="Calibri" w:hAnsi="Calibri" w:cs="Calibri"/>
        </w:rPr>
        <w:t>именуемое в дальнейшем "Аг</w:t>
      </w:r>
      <w:bookmarkStart w:id="0" w:name="_GoBack"/>
      <w:bookmarkEnd w:id="0"/>
      <w:r w:rsidRPr="00723D19">
        <w:rPr>
          <w:rFonts w:ascii="Calibri" w:hAnsi="Calibri" w:cs="Calibri"/>
        </w:rPr>
        <w:t xml:space="preserve">ент", в лице Генерального директора </w:t>
      </w:r>
      <w:r w:rsidRPr="00723D19">
        <w:rPr>
          <w:rFonts w:ascii="Calibri" w:hAnsi="Calibri" w:cs="Calibri"/>
          <w:highlight w:val="yellow"/>
        </w:rPr>
        <w:t>____________________________________________</w:t>
      </w:r>
      <w:r w:rsidRPr="00723D19">
        <w:rPr>
          <w:rFonts w:ascii="Calibri" w:hAnsi="Calibri" w:cs="Calibri"/>
        </w:rPr>
        <w:t xml:space="preserve">, действующего на основании Устава, с другой стороны, заключили настоящий Договор о нижеследующем: </w:t>
      </w:r>
    </w:p>
    <w:p w:rsidR="00106141" w:rsidRPr="00723D19" w:rsidRDefault="00106141" w:rsidP="00106141">
      <w:pPr>
        <w:ind w:right="-1"/>
        <w:jc w:val="both"/>
        <w:rPr>
          <w:rFonts w:ascii="Calibri" w:hAnsi="Calibri" w:cs="Calibri"/>
        </w:rPr>
      </w:pPr>
    </w:p>
    <w:p w:rsidR="00106141" w:rsidRPr="00723D19" w:rsidRDefault="00106141" w:rsidP="00106141">
      <w:pPr>
        <w:numPr>
          <w:ilvl w:val="0"/>
          <w:numId w:val="2"/>
        </w:numPr>
        <w:spacing w:after="0" w:line="240" w:lineRule="auto"/>
        <w:ind w:left="0" w:right="-1" w:firstLine="0"/>
        <w:contextualSpacing/>
        <w:jc w:val="center"/>
        <w:rPr>
          <w:rFonts w:ascii="Calibri" w:hAnsi="Calibri" w:cs="Calibri"/>
          <w:b/>
        </w:rPr>
      </w:pPr>
      <w:r w:rsidRPr="00723D19">
        <w:rPr>
          <w:rFonts w:ascii="Calibri" w:hAnsi="Calibri" w:cs="Calibri"/>
          <w:b/>
        </w:rPr>
        <w:t>ТЕРМИНЫ И ОПРЕДЕЛЕНИЯ</w:t>
      </w:r>
    </w:p>
    <w:p w:rsidR="00106141" w:rsidRPr="00723D19" w:rsidRDefault="00106141" w:rsidP="00106141">
      <w:pPr>
        <w:ind w:right="-1"/>
        <w:rPr>
          <w:rFonts w:ascii="Calibri" w:hAnsi="Calibri" w:cs="Calibri"/>
          <w:b/>
        </w:rPr>
      </w:pPr>
    </w:p>
    <w:p w:rsidR="00106141" w:rsidRPr="00723D19" w:rsidRDefault="00106141" w:rsidP="00106141">
      <w:pPr>
        <w:ind w:right="-1"/>
        <w:jc w:val="both"/>
        <w:rPr>
          <w:rFonts w:ascii="Calibri" w:hAnsi="Calibri" w:cs="Calibri"/>
        </w:rPr>
      </w:pPr>
      <w:r w:rsidRPr="00723D19">
        <w:rPr>
          <w:rFonts w:ascii="Calibri" w:hAnsi="Calibri" w:cs="Calibri"/>
        </w:rPr>
        <w:t>1.1. Товар(ы) - имущество, обозначенное в данном Договоре и согласованное Сторонами в Спецификациях к Договору, являющихся с момента подписания неотъемлемой частью Договора.</w:t>
      </w:r>
    </w:p>
    <w:p w:rsidR="00106141" w:rsidRPr="00723D19" w:rsidRDefault="00106141" w:rsidP="00106141">
      <w:pPr>
        <w:ind w:right="-1"/>
        <w:jc w:val="both"/>
        <w:rPr>
          <w:rFonts w:ascii="Calibri" w:hAnsi="Calibri" w:cs="Calibri"/>
        </w:rPr>
      </w:pPr>
      <w:r w:rsidRPr="00723D19">
        <w:rPr>
          <w:rFonts w:ascii="Calibri" w:hAnsi="Calibri" w:cs="Calibri"/>
        </w:rPr>
        <w:t>1.2. Поставщик – указанное Принципалом в поручении Агенту лицо, с которым у Принципала достигнута рамочная договоренность об условиях поставки товаров (включая, но не ограничиваясь условие о цене, качестве товаров, а также перечне документов на товар) и с которым Агенту надлежит заключить договор поставки товаров.</w:t>
      </w:r>
    </w:p>
    <w:p w:rsidR="00106141" w:rsidRPr="00723D19" w:rsidRDefault="00106141" w:rsidP="00106141">
      <w:pPr>
        <w:ind w:right="-1"/>
        <w:jc w:val="both"/>
        <w:rPr>
          <w:rFonts w:ascii="Calibri" w:hAnsi="Calibri" w:cs="Calibri"/>
        </w:rPr>
      </w:pPr>
      <w:r w:rsidRPr="00723D19">
        <w:rPr>
          <w:rFonts w:ascii="Calibri" w:hAnsi="Calibri" w:cs="Calibri"/>
        </w:rPr>
        <w:t>1.3. Договор поставки - договор, подлежащий заключению между Поставщиком и Агентом, в соответствии с которым Поставщик обязуется поставить Агенту товар, предназначенный для последующей его передачи в собственность Принципалу, а Агент обязуется обеспечить его передачу Принципалу и уплатить за него Поставщику определенную договором цену.</w:t>
      </w:r>
    </w:p>
    <w:p w:rsidR="00106141" w:rsidRPr="00723D19" w:rsidRDefault="00106141" w:rsidP="00106141">
      <w:pPr>
        <w:ind w:right="-1"/>
        <w:jc w:val="both"/>
        <w:rPr>
          <w:rFonts w:ascii="Calibri" w:hAnsi="Calibri" w:cs="Calibri"/>
        </w:rPr>
      </w:pPr>
      <w:r w:rsidRPr="00723D19">
        <w:rPr>
          <w:rFonts w:ascii="Calibri" w:hAnsi="Calibri" w:cs="Calibri"/>
        </w:rPr>
        <w:t>1.4. Спецификация – перечень качественных и количественных параметров товаров, приобретение и поставку которых необходимо осуществить в рамках действующего Договора.</w:t>
      </w:r>
    </w:p>
    <w:p w:rsidR="00106141" w:rsidRPr="00723D19" w:rsidRDefault="00106141" w:rsidP="00106141">
      <w:pPr>
        <w:ind w:right="-1"/>
        <w:jc w:val="both"/>
        <w:rPr>
          <w:rFonts w:ascii="Calibri" w:hAnsi="Calibri" w:cs="Calibri"/>
        </w:rPr>
      </w:pPr>
    </w:p>
    <w:p w:rsidR="00106141" w:rsidRPr="00723D19" w:rsidRDefault="00106141" w:rsidP="00106141">
      <w:pPr>
        <w:numPr>
          <w:ilvl w:val="0"/>
          <w:numId w:val="1"/>
        </w:numPr>
        <w:spacing w:after="0" w:line="240" w:lineRule="auto"/>
        <w:ind w:left="0" w:right="-1" w:firstLine="0"/>
        <w:jc w:val="center"/>
        <w:rPr>
          <w:rFonts w:ascii="Calibri" w:hAnsi="Calibri" w:cs="Calibri"/>
          <w:b/>
        </w:rPr>
      </w:pPr>
      <w:r w:rsidRPr="00723D19">
        <w:rPr>
          <w:rFonts w:ascii="Calibri" w:hAnsi="Calibri" w:cs="Calibri"/>
          <w:b/>
        </w:rPr>
        <w:t>ПРЕДМЕТ ДОГОВОРА</w:t>
      </w:r>
    </w:p>
    <w:p w:rsidR="00106141" w:rsidRPr="00723D19" w:rsidRDefault="00106141" w:rsidP="00106141">
      <w:pPr>
        <w:ind w:right="-1"/>
        <w:rPr>
          <w:rFonts w:ascii="Calibri" w:hAnsi="Calibri" w:cs="Calibri"/>
          <w:b/>
        </w:rPr>
      </w:pPr>
    </w:p>
    <w:p w:rsidR="00106141" w:rsidRPr="00723D19" w:rsidRDefault="00106141" w:rsidP="00106141">
      <w:pPr>
        <w:ind w:right="-1"/>
        <w:jc w:val="both"/>
        <w:rPr>
          <w:rFonts w:ascii="Calibri" w:hAnsi="Calibri" w:cs="Calibri"/>
        </w:rPr>
      </w:pPr>
      <w:r w:rsidRPr="00723D19">
        <w:rPr>
          <w:rFonts w:ascii="Calibri" w:hAnsi="Calibri" w:cs="Calibri"/>
        </w:rPr>
        <w:t>2.1. По настоящему Договору Принципал поручает, а Агент берет на себя обязательство совершить от своего имени, но за счет Принципала и за вознаграждение, юридические и иные действия, направленные на приобретение, доставку на склад Принципала следующих товаров -</w:t>
      </w:r>
      <w:r w:rsidRPr="00723D19">
        <w:rPr>
          <w:rFonts w:ascii="Calibri" w:hAnsi="Calibri" w:cs="Calibri"/>
          <w:b/>
        </w:rPr>
        <w:t xml:space="preserve"> </w:t>
      </w:r>
      <w:r w:rsidRPr="00723D19">
        <w:rPr>
          <w:rFonts w:ascii="Calibri" w:hAnsi="Calibri" w:cs="Calibri"/>
          <w:b/>
          <w:highlight w:val="yellow"/>
        </w:rPr>
        <w:t>_______________________________________________________________________</w:t>
      </w:r>
      <w:r w:rsidRPr="00723D19">
        <w:rPr>
          <w:rFonts w:ascii="Calibri" w:hAnsi="Calibri" w:cs="Calibri"/>
          <w:b/>
        </w:rPr>
        <w:t>.</w:t>
      </w:r>
      <w:r w:rsidRPr="00723D19">
        <w:rPr>
          <w:rFonts w:ascii="Calibri" w:hAnsi="Calibri" w:cs="Calibri"/>
        </w:rPr>
        <w:t xml:space="preserve"> </w:t>
      </w:r>
    </w:p>
    <w:p w:rsidR="00106141" w:rsidRPr="00723D19" w:rsidRDefault="00106141" w:rsidP="00106141">
      <w:pPr>
        <w:ind w:right="-1"/>
        <w:jc w:val="both"/>
        <w:rPr>
          <w:rFonts w:ascii="Calibri" w:eastAsia="Calibri" w:hAnsi="Calibri" w:cs="Calibri"/>
        </w:rPr>
      </w:pPr>
      <w:r w:rsidRPr="00723D19">
        <w:rPr>
          <w:rFonts w:ascii="Calibri" w:hAnsi="Calibri" w:cs="Calibri"/>
        </w:rPr>
        <w:t>2.2. Для исполнения своих обязанностей по настоящему соглашению Агент заключает с Поставщиком, указанным Принципалом -</w:t>
      </w:r>
      <w:r w:rsidRPr="00723D19">
        <w:rPr>
          <w:rFonts w:ascii="Calibri" w:hAnsi="Calibri" w:cs="Calibri"/>
          <w:b/>
        </w:rPr>
        <w:t xml:space="preserve"> </w:t>
      </w:r>
      <w:r w:rsidRPr="00723D19">
        <w:rPr>
          <w:rFonts w:ascii="Calibri" w:hAnsi="Calibri" w:cs="Calibri"/>
          <w:b/>
          <w:highlight w:val="yellow"/>
        </w:rPr>
        <w:t>__________________________________</w:t>
      </w:r>
      <w:r w:rsidRPr="00723D19">
        <w:rPr>
          <w:rFonts w:ascii="Calibri" w:eastAsia="Calibri" w:hAnsi="Calibri" w:cs="Calibri"/>
        </w:rPr>
        <w:t xml:space="preserve"> договор </w:t>
      </w:r>
      <w:r w:rsidRPr="00723D19">
        <w:rPr>
          <w:rFonts w:ascii="Calibri" w:hAnsi="Calibri" w:cs="Calibri"/>
        </w:rPr>
        <w:t xml:space="preserve">на поставку товаров, указанных в п. 2.1 настоящего Договора на условиях, согласованных с Принципалом. </w:t>
      </w:r>
    </w:p>
    <w:p w:rsidR="00106141" w:rsidRPr="00723D19" w:rsidRDefault="00106141" w:rsidP="00106141">
      <w:pPr>
        <w:ind w:right="-1"/>
        <w:jc w:val="both"/>
        <w:rPr>
          <w:rFonts w:ascii="Calibri" w:hAnsi="Calibri" w:cs="Calibri"/>
        </w:rPr>
      </w:pPr>
      <w:r w:rsidRPr="00723D19">
        <w:rPr>
          <w:rFonts w:ascii="Calibri" w:hAnsi="Calibri" w:cs="Calibri"/>
        </w:rPr>
        <w:t xml:space="preserve">    Сроки изготовления, перечень документации, сами товары, их стоимость и качество, условия и сроки поставки согласовываются Принципалом напрямую с Поставщиком без участия Агента.</w:t>
      </w:r>
    </w:p>
    <w:p w:rsidR="00106141" w:rsidRPr="00723D19" w:rsidRDefault="00106141" w:rsidP="00106141">
      <w:pPr>
        <w:ind w:right="-1"/>
        <w:jc w:val="both"/>
        <w:rPr>
          <w:rFonts w:ascii="Calibri" w:hAnsi="Calibri" w:cs="Calibri"/>
        </w:rPr>
      </w:pPr>
      <w:r w:rsidRPr="00723D19">
        <w:rPr>
          <w:rFonts w:ascii="Calibri" w:hAnsi="Calibri" w:cs="Calibri"/>
        </w:rPr>
        <w:t xml:space="preserve">    Заключение Договоров с указанным в п. 2.2. Поставщиком осуществляется Агентом только после согласования с Принципалом.    </w:t>
      </w:r>
    </w:p>
    <w:p w:rsidR="00106141" w:rsidRPr="00723D19" w:rsidRDefault="00106141" w:rsidP="00106141">
      <w:pPr>
        <w:ind w:right="-1"/>
        <w:jc w:val="both"/>
        <w:rPr>
          <w:rFonts w:ascii="Calibri" w:hAnsi="Calibri" w:cs="Calibri"/>
        </w:rPr>
      </w:pPr>
      <w:r w:rsidRPr="00723D19">
        <w:rPr>
          <w:rFonts w:ascii="Calibri" w:hAnsi="Calibri" w:cs="Calibri"/>
        </w:rPr>
        <w:lastRenderedPageBreak/>
        <w:t xml:space="preserve">2.3. Также для исполнения своих обязанностей по настоящему соглашению Агент заключает с третьими лицами, выбираемыми Агентом самостоятельно, договоры: </w:t>
      </w:r>
    </w:p>
    <w:p w:rsidR="00106141" w:rsidRPr="00723D19" w:rsidRDefault="00106141" w:rsidP="00106141">
      <w:pPr>
        <w:ind w:right="-1"/>
        <w:jc w:val="both"/>
        <w:rPr>
          <w:rFonts w:ascii="Calibri" w:hAnsi="Calibri" w:cs="Calibri"/>
        </w:rPr>
      </w:pPr>
      <w:r w:rsidRPr="00723D19">
        <w:rPr>
          <w:rFonts w:ascii="Calibri" w:hAnsi="Calibri" w:cs="Calibri"/>
        </w:rPr>
        <w:t>-на организацию транспортно-экспедиторских услуг;</w:t>
      </w:r>
    </w:p>
    <w:p w:rsidR="00106141" w:rsidRPr="00723D19" w:rsidRDefault="00106141" w:rsidP="00106141">
      <w:pPr>
        <w:ind w:right="-1"/>
        <w:jc w:val="both"/>
        <w:rPr>
          <w:rFonts w:ascii="Calibri" w:hAnsi="Calibri" w:cs="Calibri"/>
        </w:rPr>
      </w:pPr>
      <w:r w:rsidRPr="00723D19">
        <w:rPr>
          <w:rFonts w:ascii="Calibri" w:hAnsi="Calibri" w:cs="Calibri"/>
        </w:rPr>
        <w:t>-на хранение товаров;</w:t>
      </w:r>
    </w:p>
    <w:p w:rsidR="00106141" w:rsidRPr="00723D19" w:rsidRDefault="00106141" w:rsidP="00106141">
      <w:pPr>
        <w:ind w:right="-1"/>
        <w:jc w:val="both"/>
        <w:rPr>
          <w:rFonts w:ascii="Calibri" w:hAnsi="Calibri" w:cs="Calibri"/>
        </w:rPr>
      </w:pPr>
      <w:r w:rsidRPr="00723D19">
        <w:rPr>
          <w:rFonts w:ascii="Calibri" w:hAnsi="Calibri" w:cs="Calibri"/>
        </w:rPr>
        <w:t>-на страхование товаров;</w:t>
      </w:r>
    </w:p>
    <w:p w:rsidR="00106141" w:rsidRPr="00723D19" w:rsidRDefault="00106141" w:rsidP="00106141">
      <w:pPr>
        <w:ind w:right="-1"/>
        <w:jc w:val="both"/>
        <w:rPr>
          <w:rFonts w:ascii="Calibri" w:hAnsi="Calibri" w:cs="Calibri"/>
        </w:rPr>
      </w:pPr>
      <w:r w:rsidRPr="00723D19">
        <w:rPr>
          <w:rFonts w:ascii="Calibri" w:hAnsi="Calibri" w:cs="Calibri"/>
        </w:rPr>
        <w:t>-иные договоры, необходимые для выполнения поручения Принципала.</w:t>
      </w:r>
    </w:p>
    <w:p w:rsidR="00106141" w:rsidRPr="00723D19" w:rsidRDefault="00106141" w:rsidP="00106141">
      <w:pPr>
        <w:ind w:right="-1"/>
        <w:jc w:val="both"/>
        <w:rPr>
          <w:rFonts w:ascii="Calibri" w:hAnsi="Calibri" w:cs="Calibri"/>
        </w:rPr>
      </w:pPr>
    </w:p>
    <w:p w:rsidR="00106141" w:rsidRPr="00723D19" w:rsidRDefault="00106141" w:rsidP="00106141">
      <w:pPr>
        <w:ind w:right="-1"/>
        <w:jc w:val="center"/>
        <w:rPr>
          <w:rFonts w:ascii="Calibri" w:hAnsi="Calibri" w:cs="Calibri"/>
          <w:b/>
        </w:rPr>
      </w:pPr>
      <w:r w:rsidRPr="00723D19">
        <w:rPr>
          <w:rFonts w:ascii="Calibri" w:hAnsi="Calibri" w:cs="Calibri"/>
          <w:b/>
        </w:rPr>
        <w:t>3. ПРАВА И ОБЯЗАТЕЛЬСТВА СТОРОН</w:t>
      </w:r>
    </w:p>
    <w:p w:rsidR="00106141" w:rsidRPr="00723D19" w:rsidRDefault="00106141" w:rsidP="00106141">
      <w:pPr>
        <w:ind w:right="-1"/>
        <w:jc w:val="both"/>
        <w:rPr>
          <w:rFonts w:ascii="Calibri" w:hAnsi="Calibri" w:cs="Calibri"/>
          <w:b/>
        </w:rPr>
      </w:pPr>
    </w:p>
    <w:p w:rsidR="00106141" w:rsidRPr="00723D19" w:rsidRDefault="00106141" w:rsidP="00106141">
      <w:pPr>
        <w:ind w:right="-1"/>
        <w:jc w:val="both"/>
        <w:rPr>
          <w:rFonts w:ascii="Calibri" w:hAnsi="Calibri" w:cs="Calibri"/>
        </w:rPr>
      </w:pPr>
      <w:r w:rsidRPr="00723D19">
        <w:rPr>
          <w:rFonts w:ascii="Calibri" w:hAnsi="Calibri" w:cs="Calibri"/>
          <w:b/>
        </w:rPr>
        <w:t>3.1. Обязанности Принципала:</w:t>
      </w:r>
    </w:p>
    <w:p w:rsidR="00106141" w:rsidRPr="00723D19" w:rsidRDefault="00106141" w:rsidP="00106141">
      <w:pPr>
        <w:ind w:right="-1"/>
        <w:jc w:val="both"/>
        <w:rPr>
          <w:rFonts w:ascii="Calibri" w:hAnsi="Calibri" w:cs="Calibri"/>
        </w:rPr>
      </w:pPr>
      <w:r w:rsidRPr="00723D19">
        <w:rPr>
          <w:rFonts w:ascii="Calibri" w:hAnsi="Calibri" w:cs="Calibri"/>
        </w:rPr>
        <w:t>3.1.1. Самостоятельно выбрать Поставщика.</w:t>
      </w:r>
    </w:p>
    <w:p w:rsidR="00106141" w:rsidRPr="00723D19" w:rsidRDefault="00106141" w:rsidP="00106141">
      <w:pPr>
        <w:ind w:right="-1"/>
        <w:jc w:val="both"/>
        <w:rPr>
          <w:rFonts w:ascii="Calibri" w:hAnsi="Calibri" w:cs="Calibri"/>
        </w:rPr>
      </w:pPr>
      <w:r w:rsidRPr="00723D19">
        <w:rPr>
          <w:rFonts w:ascii="Calibri" w:hAnsi="Calibri" w:cs="Calibri"/>
        </w:rPr>
        <w:t>3.1.2. Согласовать с Поставщиком требования к товару, его комплектности и номенклатуре, упаковке, качеству, внешнему виду, а также содержанию этикеток на товаре и упаковке, документам на товар.</w:t>
      </w:r>
    </w:p>
    <w:p w:rsidR="00106141" w:rsidRPr="00723D19" w:rsidRDefault="00106141" w:rsidP="00106141">
      <w:pPr>
        <w:ind w:right="-1"/>
        <w:jc w:val="both"/>
        <w:rPr>
          <w:rFonts w:ascii="Calibri" w:hAnsi="Calibri" w:cs="Calibri"/>
        </w:rPr>
      </w:pPr>
      <w:r w:rsidRPr="00723D19">
        <w:rPr>
          <w:rFonts w:ascii="Calibri" w:hAnsi="Calibri" w:cs="Calibri"/>
        </w:rPr>
        <w:t>3.1.3. Оплатить услуги Агента и счета в порядке и сроки, установленные настоящим Договором.</w:t>
      </w:r>
    </w:p>
    <w:p w:rsidR="00106141" w:rsidRPr="00723D19" w:rsidRDefault="00106141" w:rsidP="00106141">
      <w:pPr>
        <w:ind w:right="-1"/>
        <w:jc w:val="both"/>
        <w:rPr>
          <w:rFonts w:ascii="Calibri" w:hAnsi="Calibri" w:cs="Calibri"/>
        </w:rPr>
      </w:pPr>
      <w:r w:rsidRPr="00723D19">
        <w:rPr>
          <w:rFonts w:ascii="Calibri" w:hAnsi="Calibri" w:cs="Calibri"/>
        </w:rPr>
        <w:t xml:space="preserve">3.1.4. Принять товар по количеству, качеству, ассортименту, комплектности и тары под ним при его вручении Принципалу на складе Принципала. </w:t>
      </w:r>
    </w:p>
    <w:p w:rsidR="00106141" w:rsidRPr="00723D19" w:rsidRDefault="00106141" w:rsidP="00106141">
      <w:pPr>
        <w:ind w:right="-1"/>
        <w:jc w:val="both"/>
        <w:rPr>
          <w:rFonts w:ascii="Calibri" w:hAnsi="Calibri" w:cs="Calibri"/>
        </w:rPr>
      </w:pPr>
      <w:r w:rsidRPr="00723D19">
        <w:rPr>
          <w:rFonts w:ascii="Calibri" w:hAnsi="Calibri" w:cs="Calibri"/>
        </w:rPr>
        <w:t>3.1.5. Своевременно ознакомиться с отчетом Агента и в случае наличия возражений представить их в срок, не превышающий 3 (трех) рабочих дней с даты предоставления отчета.</w:t>
      </w:r>
    </w:p>
    <w:p w:rsidR="00106141" w:rsidRPr="00723D19" w:rsidRDefault="00106141" w:rsidP="00106141">
      <w:pPr>
        <w:ind w:right="-1"/>
        <w:jc w:val="both"/>
        <w:rPr>
          <w:rFonts w:ascii="Calibri" w:hAnsi="Calibri" w:cs="Calibri"/>
        </w:rPr>
      </w:pPr>
      <w:r w:rsidRPr="00723D19">
        <w:rPr>
          <w:rFonts w:ascii="Calibri" w:hAnsi="Calibri" w:cs="Calibri"/>
        </w:rPr>
        <w:t>3.1.6. В случае возникновения возражений по отчету Агента сообщить об этом Агенту в течение 10 (десяти) рабочих дней со дня получения отчета. Согласование отчета или не извещение Принципалом Агента об имеющихся возражениях по отчету в течение вышеуказанного срока означает принятие отчета Агента Принципалом.</w:t>
      </w:r>
    </w:p>
    <w:p w:rsidR="00106141" w:rsidRPr="00723D19" w:rsidRDefault="00106141" w:rsidP="00106141">
      <w:pPr>
        <w:ind w:right="-1"/>
        <w:jc w:val="both"/>
        <w:rPr>
          <w:rFonts w:ascii="Calibri" w:hAnsi="Calibri" w:cs="Calibri"/>
          <w:b/>
        </w:rPr>
      </w:pPr>
      <w:r w:rsidRPr="00723D19">
        <w:rPr>
          <w:rFonts w:ascii="Calibri" w:hAnsi="Calibri" w:cs="Calibri"/>
          <w:b/>
        </w:rPr>
        <w:t>3.2. Принципал вправе:</w:t>
      </w:r>
    </w:p>
    <w:p w:rsidR="00106141" w:rsidRPr="00723D19" w:rsidRDefault="00106141" w:rsidP="00106141">
      <w:pPr>
        <w:ind w:right="-1"/>
        <w:jc w:val="both"/>
        <w:rPr>
          <w:rFonts w:ascii="Calibri" w:hAnsi="Calibri" w:cs="Calibri"/>
        </w:rPr>
      </w:pPr>
      <w:r w:rsidRPr="00723D19">
        <w:rPr>
          <w:rFonts w:ascii="Calibri" w:hAnsi="Calibri" w:cs="Calibri"/>
        </w:rPr>
        <w:t>3.2.1. Требовать от агента предоставления отчета о его действиях в рамках исполнения поручения Принципала, подавать возражения по отчету Агента.</w:t>
      </w:r>
    </w:p>
    <w:p w:rsidR="00106141" w:rsidRPr="00723D19" w:rsidRDefault="00106141" w:rsidP="00106141">
      <w:pPr>
        <w:ind w:right="-1"/>
        <w:jc w:val="both"/>
        <w:rPr>
          <w:rFonts w:ascii="Calibri" w:hAnsi="Calibri" w:cs="Calibri"/>
        </w:rPr>
      </w:pPr>
      <w:r w:rsidRPr="00723D19">
        <w:rPr>
          <w:rFonts w:ascii="Calibri" w:hAnsi="Calibri" w:cs="Calibri"/>
        </w:rPr>
        <w:t>3.2.2. Требовать у Агента передачи ему всех прав по договору с Поставщиком в случае неисполнения Поставщиком своих обязанностей.</w:t>
      </w:r>
    </w:p>
    <w:p w:rsidR="00106141" w:rsidRPr="00723D19" w:rsidRDefault="00106141" w:rsidP="00106141">
      <w:pPr>
        <w:ind w:right="-1"/>
        <w:jc w:val="both"/>
        <w:rPr>
          <w:rFonts w:ascii="Calibri" w:hAnsi="Calibri" w:cs="Calibri"/>
        </w:rPr>
      </w:pPr>
      <w:r w:rsidRPr="00723D19">
        <w:rPr>
          <w:rFonts w:ascii="Calibri" w:hAnsi="Calibri" w:cs="Calibri"/>
          <w:color w:val="000000"/>
          <w:shd w:val="clear" w:color="auto" w:fill="FFFFFF"/>
        </w:rPr>
        <w:t>3.2.3. В любое время до подачи экспортной таможенной декларации на товар отказаться от исполнения Договора, отменив данное Агенту поручение и компенсировав все понесенные Агентом, документально подтвержденные расходы.</w:t>
      </w:r>
    </w:p>
    <w:p w:rsidR="00106141" w:rsidRPr="00723D19" w:rsidRDefault="00106141" w:rsidP="00106141">
      <w:pPr>
        <w:ind w:right="-1"/>
        <w:jc w:val="both"/>
        <w:rPr>
          <w:rFonts w:ascii="Calibri" w:hAnsi="Calibri" w:cs="Calibri"/>
          <w:b/>
        </w:rPr>
      </w:pPr>
      <w:r w:rsidRPr="00723D19">
        <w:rPr>
          <w:rFonts w:ascii="Calibri" w:hAnsi="Calibri" w:cs="Calibri"/>
          <w:b/>
        </w:rPr>
        <w:t>3.3. Обязанности Агента:</w:t>
      </w:r>
    </w:p>
    <w:p w:rsidR="00106141" w:rsidRPr="00723D19" w:rsidRDefault="00106141" w:rsidP="00106141">
      <w:pPr>
        <w:ind w:right="-1"/>
        <w:jc w:val="both"/>
        <w:rPr>
          <w:rFonts w:ascii="Calibri" w:hAnsi="Calibri" w:cs="Calibri"/>
        </w:rPr>
      </w:pPr>
      <w:r w:rsidRPr="00723D19">
        <w:rPr>
          <w:rFonts w:ascii="Calibri" w:hAnsi="Calibri" w:cs="Calibri"/>
        </w:rPr>
        <w:t>3.3.1. Исполнить поручение Принципала на наиболее выгодных для него условиях и в соответствии с указаниями Принципала.</w:t>
      </w:r>
    </w:p>
    <w:p w:rsidR="00106141" w:rsidRPr="00723D19" w:rsidRDefault="00106141" w:rsidP="00106141">
      <w:pPr>
        <w:ind w:right="-1"/>
        <w:jc w:val="both"/>
        <w:rPr>
          <w:rFonts w:ascii="Calibri" w:hAnsi="Calibri" w:cs="Calibri"/>
        </w:rPr>
      </w:pPr>
      <w:r w:rsidRPr="00723D19">
        <w:rPr>
          <w:rFonts w:ascii="Calibri" w:hAnsi="Calibri" w:cs="Calibri"/>
        </w:rPr>
        <w:t xml:space="preserve">3.3.2. Согласно принятым обязательствам производить оплату расходов по Товару, связанных с его приобретением, перевозкой, страхованием, грузовой обработкой, комиссионными отчислениями банку, понесенными на территории страны Агента, по уплате налогов, пошлин и иных официальных </w:t>
      </w:r>
      <w:r w:rsidRPr="00723D19">
        <w:rPr>
          <w:rFonts w:ascii="Calibri" w:hAnsi="Calibri" w:cs="Calibri"/>
        </w:rPr>
        <w:lastRenderedPageBreak/>
        <w:t>сборов, в том числе по выполнению таможенных формальностей в стране вывоза от своего имени и за счет Принципала.</w:t>
      </w:r>
    </w:p>
    <w:p w:rsidR="00106141" w:rsidRPr="00723D19" w:rsidRDefault="00106141" w:rsidP="00106141">
      <w:pPr>
        <w:pStyle w:val="a7"/>
        <w:ind w:right="-1"/>
        <w:rPr>
          <w:rFonts w:ascii="Calibri" w:hAnsi="Calibri" w:cs="Calibri"/>
          <w:sz w:val="22"/>
          <w:szCs w:val="22"/>
        </w:rPr>
      </w:pPr>
      <w:r w:rsidRPr="00723D19">
        <w:rPr>
          <w:rFonts w:ascii="Calibri" w:hAnsi="Calibri" w:cs="Calibri"/>
          <w:sz w:val="22"/>
          <w:szCs w:val="22"/>
        </w:rPr>
        <w:t>3.3.3. Нести все риски, связанные с утратой, недостачей или повреждением товара с момента, когда он передан ему Поставщиком до момента передачи Товара Принципалу, в соответствии с условиями Договора и Спецификацией в пределах ответственности перевозчика согласно соответствующим международным конвенциям. В случае если Товар застрахован, нести риски в соответствии с условиями договора страхования, заключенного Агентом в интересах Принципала.</w:t>
      </w:r>
    </w:p>
    <w:p w:rsidR="00106141" w:rsidRPr="00723D19" w:rsidRDefault="00106141" w:rsidP="00106141">
      <w:pPr>
        <w:ind w:right="-1"/>
        <w:jc w:val="both"/>
        <w:rPr>
          <w:rFonts w:ascii="Calibri" w:hAnsi="Calibri" w:cs="Calibri"/>
        </w:rPr>
      </w:pPr>
      <w:r w:rsidRPr="00723D19">
        <w:rPr>
          <w:rFonts w:ascii="Calibri" w:hAnsi="Calibri" w:cs="Calibri"/>
        </w:rPr>
        <w:t xml:space="preserve">3.3.4. При обнаружении на транспортном средстве с товаром до его погрузки следов взлома, повреждения, нарушения герметичности или температурного режима немедленно сообщить об этом Принципалу по электронному адресу, указанному в главе X для получения дальнейших инструкций.  </w:t>
      </w:r>
    </w:p>
    <w:p w:rsidR="00106141" w:rsidRPr="00723D19" w:rsidRDefault="00106141" w:rsidP="00106141">
      <w:pPr>
        <w:ind w:right="-1"/>
        <w:jc w:val="both"/>
        <w:rPr>
          <w:rFonts w:ascii="Calibri" w:hAnsi="Calibri" w:cs="Calibri"/>
        </w:rPr>
      </w:pPr>
      <w:r w:rsidRPr="00723D19">
        <w:rPr>
          <w:rFonts w:ascii="Calibri" w:hAnsi="Calibri" w:cs="Calibri"/>
        </w:rPr>
        <w:t>3.3.5. Не позднее срока, указанного в Спецификации, с учетом положений п. 3.4.1. Договора, передать Принципалу все приобретенные товары, указанные в Договоре.</w:t>
      </w:r>
    </w:p>
    <w:p w:rsidR="00106141" w:rsidRPr="00723D19" w:rsidRDefault="00106141" w:rsidP="00106141">
      <w:pPr>
        <w:ind w:right="-1"/>
        <w:jc w:val="both"/>
        <w:rPr>
          <w:rFonts w:ascii="Calibri" w:hAnsi="Calibri" w:cs="Calibri"/>
        </w:rPr>
      </w:pPr>
      <w:r w:rsidRPr="00723D19">
        <w:rPr>
          <w:rFonts w:ascii="Calibri" w:hAnsi="Calibri" w:cs="Calibri"/>
        </w:rPr>
        <w:t>3.3.6. Проинформировать Принципала о комплекте документов, необходимых от Поставщика для целей таможенного оформления, включая документы, дополнительно запрашиваемые таможенными органами, для подтверждения стоимости товара.</w:t>
      </w:r>
    </w:p>
    <w:p w:rsidR="00106141" w:rsidRPr="00723D19" w:rsidRDefault="00106141" w:rsidP="00106141">
      <w:pPr>
        <w:ind w:right="-1"/>
        <w:jc w:val="both"/>
        <w:rPr>
          <w:rFonts w:ascii="Calibri" w:hAnsi="Calibri" w:cs="Calibri"/>
        </w:rPr>
      </w:pPr>
      <w:r w:rsidRPr="00723D19">
        <w:rPr>
          <w:rFonts w:ascii="Calibri" w:hAnsi="Calibri" w:cs="Calibri"/>
        </w:rPr>
        <w:t xml:space="preserve">3.3.7. Ежемесячно извещать Принципала о ходе исполнения Поручения путем направления информации по электронной почте Принципала, указанной в разделе </w:t>
      </w:r>
      <w:r w:rsidRPr="00723D19">
        <w:rPr>
          <w:rFonts w:ascii="Calibri" w:hAnsi="Calibri" w:cs="Calibri"/>
          <w:lang w:val="en-US"/>
        </w:rPr>
        <w:t>X</w:t>
      </w:r>
      <w:r w:rsidRPr="00723D19">
        <w:rPr>
          <w:rFonts w:ascii="Calibri" w:hAnsi="Calibri" w:cs="Calibri"/>
        </w:rPr>
        <w:t xml:space="preserve"> Договора. </w:t>
      </w:r>
    </w:p>
    <w:p w:rsidR="00106141" w:rsidRPr="00723D19" w:rsidRDefault="00106141" w:rsidP="00106141">
      <w:pPr>
        <w:ind w:right="-1"/>
        <w:jc w:val="both"/>
        <w:rPr>
          <w:rFonts w:ascii="Calibri" w:hAnsi="Calibri" w:cs="Calibri"/>
        </w:rPr>
      </w:pPr>
      <w:r w:rsidRPr="00723D19">
        <w:rPr>
          <w:rFonts w:ascii="Calibri" w:hAnsi="Calibri" w:cs="Calibri"/>
        </w:rPr>
        <w:t xml:space="preserve"> 3.3.8. После исполнения поручения представить Принципалу Отчет Агента о расходах, являющийся актом приемки-передачи. В случае возникновения расходов по исполнению поручения после предоставления Отчета Агента, представлять Принципалу дополнение к Отчету Агента. При этом, п</w:t>
      </w:r>
      <w:r w:rsidRPr="00723D19">
        <w:rPr>
          <w:rFonts w:ascii="Calibri" w:hAnsi="Calibri" w:cs="Calibri"/>
          <w:bCs/>
        </w:rPr>
        <w:t xml:space="preserve">редоставить в качестве документов, подтверждающих понесенные Агентом за счет Принципала расходы: копию Грузовой Таможенной Декларации с подтверждением уплаты таможенных платежей и оригиналы счетов-фактур, перевыставленных Агентом на расходы, понесенные за счет Принципала. </w:t>
      </w:r>
    </w:p>
    <w:p w:rsidR="00106141" w:rsidRPr="00723D19" w:rsidRDefault="00106141" w:rsidP="00106141">
      <w:pPr>
        <w:ind w:right="-1"/>
        <w:jc w:val="both"/>
        <w:rPr>
          <w:rFonts w:ascii="Calibri" w:hAnsi="Calibri" w:cs="Calibri"/>
          <w:b/>
        </w:rPr>
      </w:pPr>
      <w:r w:rsidRPr="00723D19">
        <w:rPr>
          <w:rFonts w:ascii="Calibri" w:hAnsi="Calibri" w:cs="Calibri"/>
          <w:b/>
        </w:rPr>
        <w:t>3.4. Агент вправе:</w:t>
      </w:r>
    </w:p>
    <w:p w:rsidR="00106141" w:rsidRPr="00723D19" w:rsidRDefault="00106141" w:rsidP="00106141">
      <w:pPr>
        <w:ind w:right="-1"/>
        <w:jc w:val="both"/>
        <w:rPr>
          <w:rFonts w:ascii="Calibri" w:hAnsi="Calibri" w:cs="Calibri"/>
        </w:rPr>
      </w:pPr>
      <w:r w:rsidRPr="00723D19">
        <w:rPr>
          <w:rFonts w:ascii="Calibri" w:hAnsi="Calibri" w:cs="Calibri"/>
        </w:rPr>
        <w:t>3.4.1. Удерживать находящийся в его распоряжении груз до уплаты вознаграждения и полного возмещения понесенных им в интересах Принципала расходов или до предоставления Принципалом надлежащего обеспечения исполнения своих обязательств в части уплаты вознаграждения и возмещения понесенных им расходов. В этом случае Принципал также оплачивает расходы, связанные с удержанием имущества.</w:t>
      </w:r>
    </w:p>
    <w:p w:rsidR="00106141" w:rsidRPr="00723D19" w:rsidRDefault="00106141" w:rsidP="00106141">
      <w:pPr>
        <w:ind w:right="-1"/>
        <w:jc w:val="both"/>
        <w:rPr>
          <w:rFonts w:ascii="Calibri" w:hAnsi="Calibri" w:cs="Calibri"/>
        </w:rPr>
      </w:pPr>
      <w:r w:rsidRPr="00723D19">
        <w:rPr>
          <w:rFonts w:ascii="Calibri" w:hAnsi="Calibri" w:cs="Calibri"/>
        </w:rPr>
        <w:t xml:space="preserve">3.4.2. При наличии просрочки Принципала в компенсации таможенных платежей и сборов, уплачиваемых Агентом, превышающей 30 (тридцать) календарных дней, Агент вправе обратить взыскание на удерживаемое имущество во внесудебном порядке путем оставления его за собой и последующей продажи третьему лицу. При этом Принципал согласен с тем, что цена продажи удержанного товара третьему лицу должна быть в максимальной возможной степени близка к рыночной, за которую стороны договорились принимать стоимость данного товара у Поставщика. </w:t>
      </w:r>
    </w:p>
    <w:p w:rsidR="00106141" w:rsidRPr="00723D19" w:rsidRDefault="00106141" w:rsidP="00106141">
      <w:pPr>
        <w:ind w:right="-1"/>
        <w:jc w:val="both"/>
        <w:rPr>
          <w:rFonts w:ascii="Calibri" w:hAnsi="Calibri" w:cs="Calibri"/>
        </w:rPr>
      </w:pPr>
      <w:r w:rsidRPr="00723D19">
        <w:rPr>
          <w:rFonts w:ascii="Calibri" w:hAnsi="Calibri" w:cs="Calibri"/>
          <w:color w:val="000000"/>
          <w:shd w:val="clear" w:color="auto" w:fill="FFFFFF"/>
        </w:rPr>
        <w:t>3.4.3. Отказаться от исполнения Договора, уведомив Принципала о прекращении договора не позднее чем за 30 (тридцать) дней.</w:t>
      </w:r>
    </w:p>
    <w:p w:rsidR="00106141" w:rsidRPr="00723D19" w:rsidRDefault="00106141" w:rsidP="00106141">
      <w:pPr>
        <w:ind w:right="-1"/>
        <w:jc w:val="both"/>
        <w:rPr>
          <w:rFonts w:ascii="Calibri" w:hAnsi="Calibri" w:cs="Calibri"/>
        </w:rPr>
      </w:pPr>
    </w:p>
    <w:p w:rsidR="00106141" w:rsidRPr="00723D19" w:rsidRDefault="00106141" w:rsidP="00106141">
      <w:pPr>
        <w:ind w:right="-1"/>
        <w:jc w:val="center"/>
        <w:rPr>
          <w:rFonts w:ascii="Calibri" w:hAnsi="Calibri" w:cs="Calibri"/>
          <w:b/>
        </w:rPr>
      </w:pPr>
      <w:r w:rsidRPr="00723D19">
        <w:rPr>
          <w:rFonts w:ascii="Calibri" w:hAnsi="Calibri" w:cs="Calibri"/>
          <w:b/>
        </w:rPr>
        <w:t>4. ПОРЯДОК РАСЧЕТОВ.</w:t>
      </w:r>
    </w:p>
    <w:p w:rsidR="00106141" w:rsidRPr="00723D19" w:rsidRDefault="00106141" w:rsidP="00106141">
      <w:pPr>
        <w:ind w:right="-1"/>
        <w:jc w:val="both"/>
        <w:rPr>
          <w:rFonts w:ascii="Calibri" w:hAnsi="Calibri" w:cs="Calibri"/>
          <w:b/>
          <w:bCs/>
        </w:rPr>
      </w:pPr>
    </w:p>
    <w:p w:rsidR="00106141" w:rsidRPr="00723D19" w:rsidRDefault="00106141" w:rsidP="00106141">
      <w:pPr>
        <w:ind w:right="-1"/>
        <w:jc w:val="both"/>
        <w:rPr>
          <w:rFonts w:ascii="Calibri" w:eastAsia="@Arial Unicode MS" w:hAnsi="Calibri" w:cs="Calibri"/>
          <w:color w:val="000000"/>
        </w:rPr>
      </w:pPr>
      <w:r w:rsidRPr="00723D19">
        <w:rPr>
          <w:rFonts w:ascii="Calibri" w:hAnsi="Calibri" w:cs="Calibri"/>
          <w:bCs/>
        </w:rPr>
        <w:t>4.1.</w:t>
      </w:r>
      <w:r w:rsidRPr="00723D19">
        <w:rPr>
          <w:rFonts w:ascii="Calibri" w:hAnsi="Calibri" w:cs="Calibri"/>
        </w:rPr>
        <w:t xml:space="preserve"> </w:t>
      </w:r>
      <w:r w:rsidRPr="00723D19">
        <w:rPr>
          <w:rFonts w:ascii="Calibri" w:eastAsia="@Arial Unicode MS" w:hAnsi="Calibri" w:cs="Calibri"/>
          <w:color w:val="000000"/>
        </w:rPr>
        <w:t xml:space="preserve">Расчеты по настоящему Договору осуществляются в долларах США, либо ЕВРО. Валютой договора является Российский Рубль. Все платежи по Договору осуществляются в долларах США, либо ЕВРО по </w:t>
      </w:r>
      <w:r w:rsidRPr="00723D19">
        <w:rPr>
          <w:rFonts w:ascii="Calibri" w:eastAsia="@Arial Unicode MS" w:hAnsi="Calibri" w:cs="Calibri"/>
          <w:color w:val="000000"/>
        </w:rPr>
        <w:lastRenderedPageBreak/>
        <w:t>курсу Центрального банка РФ на день выставления счета и считаются произведёнными в момент зачисления денежных средств на расчётный счёт Агента. Исключением является покупка валюты для оплаты товара Поставщику. Для покупки валюты берется коммерческий курс банка-</w:t>
      </w:r>
      <w:proofErr w:type="spellStart"/>
      <w:r w:rsidRPr="00723D19">
        <w:rPr>
          <w:rFonts w:ascii="Calibri" w:eastAsia="@Arial Unicode MS" w:hAnsi="Calibri" w:cs="Calibri"/>
          <w:color w:val="000000"/>
        </w:rPr>
        <w:t>иммитента</w:t>
      </w:r>
      <w:proofErr w:type="spellEnd"/>
      <w:r w:rsidRPr="00723D19">
        <w:rPr>
          <w:rFonts w:ascii="Calibri" w:eastAsia="@Arial Unicode MS" w:hAnsi="Calibri" w:cs="Calibri"/>
          <w:color w:val="000000"/>
        </w:rPr>
        <w:t>.</w:t>
      </w:r>
    </w:p>
    <w:p w:rsidR="00106141" w:rsidRPr="00723D19" w:rsidRDefault="00106141" w:rsidP="00106141">
      <w:pPr>
        <w:ind w:right="-1"/>
        <w:jc w:val="both"/>
        <w:rPr>
          <w:rFonts w:ascii="Calibri" w:hAnsi="Calibri" w:cs="Calibri"/>
        </w:rPr>
      </w:pPr>
      <w:r w:rsidRPr="00723D19">
        <w:rPr>
          <w:rFonts w:ascii="Calibri" w:hAnsi="Calibri" w:cs="Calibri"/>
        </w:rPr>
        <w:t xml:space="preserve">4.2. Вознаграждение Агента по настоящему Договору составляет сумму в размере </w:t>
      </w:r>
      <w:r w:rsidRPr="00723D19">
        <w:rPr>
          <w:rFonts w:ascii="Calibri" w:hAnsi="Calibri" w:cs="Calibri"/>
          <w:highlight w:val="yellow"/>
        </w:rPr>
        <w:t>____________(_______________________________________)</w:t>
      </w:r>
      <w:r w:rsidRPr="00723D19">
        <w:rPr>
          <w:rFonts w:ascii="Calibri" w:hAnsi="Calibri" w:cs="Calibri"/>
        </w:rPr>
        <w:t xml:space="preserve"> рублей, а также сумму в размере 2,5%+25у.е. от общей суммы расходов агента за проведение операций с банком или иной финансовой организацией по покупке/конвертации валюты и осуществлению функций в рамках валютного контроля. </w:t>
      </w:r>
    </w:p>
    <w:p w:rsidR="00106141" w:rsidRPr="00723D19" w:rsidRDefault="00106141" w:rsidP="00106141">
      <w:pPr>
        <w:ind w:right="-1"/>
        <w:jc w:val="both"/>
        <w:rPr>
          <w:rFonts w:ascii="Calibri" w:hAnsi="Calibri" w:cs="Calibri"/>
        </w:rPr>
      </w:pPr>
      <w:r w:rsidRPr="00723D19">
        <w:rPr>
          <w:rFonts w:ascii="Calibri" w:hAnsi="Calibri" w:cs="Calibri"/>
        </w:rPr>
        <w:t xml:space="preserve"> Сумма вознаграждения выплачивается Принципалом в срок не позднее 3 (трех) дней до момента окончания оказания услуг. </w:t>
      </w:r>
    </w:p>
    <w:p w:rsidR="00106141" w:rsidRPr="00723D19" w:rsidRDefault="00106141" w:rsidP="00106141">
      <w:pPr>
        <w:ind w:right="-1"/>
        <w:jc w:val="both"/>
        <w:rPr>
          <w:rFonts w:ascii="Calibri" w:hAnsi="Calibri" w:cs="Calibri"/>
        </w:rPr>
      </w:pPr>
      <w:r w:rsidRPr="00723D19">
        <w:rPr>
          <w:rFonts w:ascii="Calibri" w:hAnsi="Calibri" w:cs="Calibri"/>
        </w:rPr>
        <w:t>4.3. Расходы Агента, производимые в интересах Принципала, не включаются в стоимость вознаграждения и возмещаются отдельно путем перечисления 100% предоплаты Принципалом с момента выставления счета Агентом. Окончательный расчет за расходы Агент выставляет Принципалу не позднее 10 (десяти) рабочих дней со дня получения товара Принципалом на складе. В случае образования долга Принципал оплачивает данную сумму в течение 3 (трех) банковских дней, но не позднее срока действия данного Договора.</w:t>
      </w:r>
    </w:p>
    <w:p w:rsidR="00106141" w:rsidRPr="00723D19" w:rsidRDefault="00106141" w:rsidP="00106141">
      <w:pPr>
        <w:ind w:right="-1"/>
        <w:jc w:val="both"/>
        <w:rPr>
          <w:rFonts w:ascii="Calibri" w:hAnsi="Calibri" w:cs="Calibri"/>
        </w:rPr>
      </w:pPr>
      <w:r w:rsidRPr="00723D19">
        <w:rPr>
          <w:rFonts w:ascii="Calibri" w:hAnsi="Calibri" w:cs="Calibri"/>
        </w:rPr>
        <w:t xml:space="preserve">   Расходы Агента включают, в том числе, но не ограничиваясь: стоимость товара, транспортно-экспедиторские услуги, таможенное оформление товара, услуги складов временного хранения, страхование, сертификация, терминальная обработка товара, внутрипортовые сборы, хранение, включая демередж и </w:t>
      </w:r>
      <w:proofErr w:type="spellStart"/>
      <w:r w:rsidRPr="00723D19">
        <w:rPr>
          <w:rFonts w:ascii="Calibri" w:hAnsi="Calibri" w:cs="Calibri"/>
        </w:rPr>
        <w:t>детеншен</w:t>
      </w:r>
      <w:proofErr w:type="spellEnd"/>
      <w:r w:rsidRPr="00723D19">
        <w:rPr>
          <w:rFonts w:ascii="Calibri" w:hAnsi="Calibri" w:cs="Calibri"/>
        </w:rPr>
        <w:t xml:space="preserve"> и прочие, возникшие по вине Принципала или грузоотправителя, автотранспортным, морским, авиационным, железнодорожным перевозкам и доставке товара в пункт конечного назначения.</w:t>
      </w:r>
    </w:p>
    <w:p w:rsidR="00106141" w:rsidRPr="00723D19" w:rsidRDefault="00106141" w:rsidP="00106141">
      <w:pPr>
        <w:ind w:right="-1"/>
        <w:jc w:val="both"/>
        <w:rPr>
          <w:rFonts w:ascii="Calibri" w:hAnsi="Calibri" w:cs="Calibri"/>
        </w:rPr>
      </w:pPr>
      <w:r w:rsidRPr="00723D19">
        <w:rPr>
          <w:rFonts w:ascii="Calibri" w:hAnsi="Calibri" w:cs="Calibri"/>
        </w:rPr>
        <w:t>4.4. В случае, если предварительная оплата расходов Агента была перечислена Принципалом в большем объёме, чем указано в окончательном счёте, Агент обязан вернуть Принципалу все излишне уплаченные денежные средства в течение 3 (трех) банковских дней с момента оказания услуг.</w:t>
      </w:r>
    </w:p>
    <w:p w:rsidR="00106141" w:rsidRPr="00723D19" w:rsidRDefault="00106141" w:rsidP="00106141">
      <w:pPr>
        <w:ind w:right="-1"/>
        <w:jc w:val="both"/>
        <w:rPr>
          <w:rFonts w:ascii="Calibri" w:hAnsi="Calibri" w:cs="Calibri"/>
          <w:color w:val="000000"/>
        </w:rPr>
      </w:pPr>
      <w:r w:rsidRPr="00723D19">
        <w:rPr>
          <w:rFonts w:ascii="Calibri" w:hAnsi="Calibri" w:cs="Calibri"/>
          <w:color w:val="000000"/>
        </w:rPr>
        <w:t>4.5. Агент обязан предоставить Принципалу по его запросу все оригиналы документов, подтверждающие возмещаемые расходы Агента не позднее 10 (десяти) календарных дней с момента оказания услуг и передачи груза.</w:t>
      </w:r>
    </w:p>
    <w:p w:rsidR="00106141" w:rsidRPr="00723D19" w:rsidRDefault="00106141" w:rsidP="00106141">
      <w:pPr>
        <w:ind w:right="-1"/>
        <w:jc w:val="both"/>
        <w:rPr>
          <w:rFonts w:ascii="Calibri" w:hAnsi="Calibri" w:cs="Calibri"/>
        </w:rPr>
      </w:pPr>
      <w:r w:rsidRPr="00723D19">
        <w:rPr>
          <w:rFonts w:ascii="Calibri" w:hAnsi="Calibri" w:cs="Calibri"/>
        </w:rPr>
        <w:t>4.6. Все виды банковских сборов, связанных с осуществлением платежей по настоящему Договору и требуемых обслуживающим Принципала банком, будет нести и оплачивать Принципал, а сборы и расходы, требуемые банком Агента, соответственно, оплачивает Агент.</w:t>
      </w:r>
    </w:p>
    <w:p w:rsidR="00106141" w:rsidRPr="00723D19" w:rsidRDefault="00106141" w:rsidP="00106141">
      <w:pPr>
        <w:ind w:right="-1"/>
        <w:jc w:val="both"/>
        <w:rPr>
          <w:rFonts w:ascii="Calibri" w:hAnsi="Calibri" w:cs="Calibri"/>
        </w:rPr>
      </w:pPr>
      <w:r w:rsidRPr="00723D19">
        <w:rPr>
          <w:rFonts w:ascii="Calibri" w:hAnsi="Calibri" w:cs="Calibri"/>
          <w:bCs/>
        </w:rPr>
        <w:t>4.7.</w:t>
      </w:r>
      <w:r w:rsidRPr="00723D19">
        <w:rPr>
          <w:rFonts w:ascii="Calibri" w:hAnsi="Calibri" w:cs="Calibri"/>
        </w:rPr>
        <w:t xml:space="preserve"> В случае </w:t>
      </w:r>
      <w:proofErr w:type="spellStart"/>
      <w:r w:rsidRPr="00723D19">
        <w:rPr>
          <w:rFonts w:ascii="Calibri" w:hAnsi="Calibri" w:cs="Calibri"/>
        </w:rPr>
        <w:t>непоставки</w:t>
      </w:r>
      <w:proofErr w:type="spellEnd"/>
      <w:r w:rsidRPr="00723D19">
        <w:rPr>
          <w:rFonts w:ascii="Calibri" w:hAnsi="Calibri" w:cs="Calibri"/>
        </w:rPr>
        <w:t xml:space="preserve"> Товара и неоказания услуг в сроки, согласованные в п.6.1. Договора, Агент обязан вернуть Принципалу все уплаченные последним за Товар и услуги денежные средства в течение 10 (десяти) банковских дней с момента направления Принципалом уведомления о возврате денежных средств по факсу или электронной почте, указанным в Разделе 10 Договора.</w:t>
      </w:r>
    </w:p>
    <w:p w:rsidR="00106141" w:rsidRPr="00723D19" w:rsidRDefault="00106141" w:rsidP="00106141">
      <w:pPr>
        <w:ind w:right="-1"/>
        <w:jc w:val="both"/>
        <w:rPr>
          <w:rFonts w:ascii="Calibri" w:hAnsi="Calibri" w:cs="Calibri"/>
        </w:rPr>
      </w:pPr>
    </w:p>
    <w:p w:rsidR="00106141" w:rsidRPr="00723D19" w:rsidRDefault="00106141" w:rsidP="00106141">
      <w:pPr>
        <w:ind w:right="-1"/>
        <w:jc w:val="center"/>
        <w:rPr>
          <w:rFonts w:ascii="Calibri" w:hAnsi="Calibri" w:cs="Calibri"/>
          <w:b/>
        </w:rPr>
      </w:pPr>
      <w:r w:rsidRPr="00106141">
        <w:rPr>
          <w:rFonts w:ascii="Calibri" w:hAnsi="Calibri" w:cs="Calibri"/>
          <w:b/>
        </w:rPr>
        <w:t>5</w:t>
      </w:r>
      <w:r w:rsidRPr="00723D19">
        <w:rPr>
          <w:rFonts w:ascii="Calibri" w:hAnsi="Calibri" w:cs="Calibri"/>
          <w:b/>
        </w:rPr>
        <w:t>. ОТВЕТСТВЕННОСТЬ ПО НАСТОЯЩЕМУ ДОГОВОРУ</w:t>
      </w:r>
    </w:p>
    <w:p w:rsidR="00106141" w:rsidRPr="00723D19" w:rsidRDefault="00106141" w:rsidP="00106141">
      <w:pPr>
        <w:ind w:right="-1"/>
        <w:jc w:val="both"/>
        <w:rPr>
          <w:rFonts w:ascii="Calibri" w:hAnsi="Calibri" w:cs="Calibri"/>
          <w:b/>
          <w:bCs/>
        </w:rPr>
      </w:pPr>
    </w:p>
    <w:p w:rsidR="00106141" w:rsidRPr="00723D19" w:rsidRDefault="00106141" w:rsidP="00106141">
      <w:pPr>
        <w:ind w:right="-1"/>
        <w:jc w:val="both"/>
        <w:rPr>
          <w:rFonts w:ascii="Calibri" w:hAnsi="Calibri" w:cs="Calibri"/>
        </w:rPr>
      </w:pPr>
      <w:r w:rsidRPr="00723D19">
        <w:rPr>
          <w:rFonts w:ascii="Calibri" w:hAnsi="Calibri" w:cs="Calibri"/>
          <w:bCs/>
        </w:rPr>
        <w:t>5.1.</w:t>
      </w:r>
      <w:r w:rsidRPr="00723D19">
        <w:rPr>
          <w:rFonts w:ascii="Calibri" w:hAnsi="Calibri" w:cs="Calibri"/>
        </w:rPr>
        <w:t xml:space="preserve"> 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причиненный таким неисполнением реальный ущерб.</w:t>
      </w:r>
    </w:p>
    <w:p w:rsidR="00106141" w:rsidRPr="00723D19" w:rsidRDefault="00106141" w:rsidP="00106141">
      <w:pPr>
        <w:ind w:right="-1"/>
        <w:jc w:val="both"/>
        <w:rPr>
          <w:rFonts w:ascii="Calibri" w:hAnsi="Calibri" w:cs="Calibri"/>
        </w:rPr>
      </w:pPr>
      <w:r w:rsidRPr="00723D19">
        <w:rPr>
          <w:rFonts w:ascii="Calibri" w:hAnsi="Calibri" w:cs="Calibri"/>
        </w:rPr>
        <w:lastRenderedPageBreak/>
        <w:t>5.2.  Ответственность за выбор Поставщика лежит на Принципале.</w:t>
      </w:r>
    </w:p>
    <w:p w:rsidR="00106141" w:rsidRPr="00723D19" w:rsidRDefault="00106141" w:rsidP="00106141">
      <w:pPr>
        <w:ind w:right="-1"/>
        <w:jc w:val="both"/>
        <w:rPr>
          <w:rFonts w:ascii="Calibri" w:hAnsi="Calibri" w:cs="Calibri"/>
        </w:rPr>
      </w:pPr>
      <w:r w:rsidRPr="00723D19">
        <w:rPr>
          <w:rFonts w:ascii="Calibri" w:hAnsi="Calibri" w:cs="Calibri"/>
        </w:rPr>
        <w:t>5.3. Агент не отвечает перед Принципалом за неисполнение и/или ненадлежащее исполнение Поставщиком сделки, заключенной с ним за счет Принципала. В случае, если Поставщик не предоставил запрошенные Агентом документы на товар и/или в течение 3 (трех) дней с даты получения запроса не ответил на запрос таможенного органа о предоставлении дополнительных документов для подтверждения таможенной стоимости, риск принятия решения о корректировке таможенной стоимости товара лежит на Принципале. Если таможенный орган выставляет обеспечение на товар, то уплата обеспечения лежит на Агенте за счет Принципала.</w:t>
      </w:r>
    </w:p>
    <w:p w:rsidR="00106141" w:rsidRPr="00723D19" w:rsidRDefault="00106141" w:rsidP="00106141">
      <w:pPr>
        <w:ind w:right="-1"/>
        <w:jc w:val="both"/>
        <w:rPr>
          <w:rFonts w:ascii="Calibri" w:hAnsi="Calibri" w:cs="Calibri"/>
        </w:rPr>
      </w:pPr>
      <w:r w:rsidRPr="00723D19">
        <w:rPr>
          <w:rFonts w:ascii="Calibri" w:hAnsi="Calibri" w:cs="Calibri"/>
        </w:rPr>
        <w:t>5.4. В случае неисполнения Поставщиком сделки, заключенной с ним Агентом, Агент обязан немедленно сообщить об этом Принципалу, собрать необходимые доказательства, имеющиеся в распоряжении Агента, а также передать Принципалу все права по такой сделке с соблюдением правил об уступке требования.</w:t>
      </w:r>
    </w:p>
    <w:p w:rsidR="00106141" w:rsidRPr="00723D19" w:rsidRDefault="00106141" w:rsidP="00106141">
      <w:pPr>
        <w:ind w:right="-1"/>
        <w:jc w:val="both"/>
        <w:rPr>
          <w:rFonts w:ascii="Calibri" w:hAnsi="Calibri" w:cs="Calibri"/>
          <w:b/>
          <w:bCs/>
        </w:rPr>
      </w:pPr>
      <w:r w:rsidRPr="00723D19">
        <w:rPr>
          <w:rFonts w:ascii="Calibri" w:hAnsi="Calibri" w:cs="Calibri"/>
          <w:bCs/>
        </w:rPr>
        <w:t>5.5.</w:t>
      </w:r>
      <w:r w:rsidRPr="00723D19">
        <w:rPr>
          <w:rFonts w:ascii="Calibri" w:hAnsi="Calibri" w:cs="Calibri"/>
        </w:rPr>
        <w:t xml:space="preserve"> В случае просрочки Принципалом перечисления Агенту причитающихся ему денежных сумм в счет вознаграждения, не удержанного Агентом согласно настоящему Договору, или в счет возмещения необходимых расходов, Принципал обязан уплатить Агенту неустойку в размере 0,1% от неоплаченной вовремя суммы за каждый день просрочки.</w:t>
      </w:r>
    </w:p>
    <w:p w:rsidR="00106141" w:rsidRPr="00723D19" w:rsidRDefault="00106141" w:rsidP="00106141">
      <w:pPr>
        <w:ind w:right="-1"/>
        <w:jc w:val="both"/>
        <w:rPr>
          <w:rFonts w:ascii="Calibri" w:hAnsi="Calibri" w:cs="Calibri"/>
          <w:bCs/>
        </w:rPr>
      </w:pPr>
      <w:r w:rsidRPr="00723D19">
        <w:rPr>
          <w:rFonts w:ascii="Calibri" w:hAnsi="Calibri" w:cs="Calibri"/>
          <w:bCs/>
        </w:rPr>
        <w:t>5.6.</w:t>
      </w:r>
      <w:r w:rsidRPr="00723D19">
        <w:rPr>
          <w:rFonts w:ascii="Calibri" w:hAnsi="Calibri" w:cs="Calibri"/>
          <w:b/>
          <w:bCs/>
        </w:rPr>
        <w:t xml:space="preserve">  </w:t>
      </w:r>
      <w:r w:rsidRPr="00723D19">
        <w:rPr>
          <w:rFonts w:ascii="Calibri" w:hAnsi="Calibri" w:cs="Calibri"/>
          <w:bCs/>
        </w:rPr>
        <w:t xml:space="preserve">За просрочку передачи Товара Принципалу Агент уплачивает Принципалу пени в размере 0.1% от стоимости Товара за каждый день просрочки в случае, если такая просрочка вызвана действиями Агента. Агент не несет ответственности за просрочку и не уплачивает штрафов за просрочку передачи Товара Принципалу, причиной которой послужили </w:t>
      </w:r>
    </w:p>
    <w:p w:rsidR="00106141" w:rsidRPr="00723D19" w:rsidRDefault="00106141" w:rsidP="00106141">
      <w:pPr>
        <w:ind w:right="-1"/>
        <w:jc w:val="both"/>
        <w:rPr>
          <w:rFonts w:ascii="Calibri" w:hAnsi="Calibri" w:cs="Calibri"/>
          <w:bCs/>
        </w:rPr>
      </w:pPr>
      <w:r w:rsidRPr="00723D19">
        <w:rPr>
          <w:rFonts w:ascii="Calibri" w:hAnsi="Calibri" w:cs="Calibri"/>
          <w:bCs/>
        </w:rPr>
        <w:t xml:space="preserve">действия/бездействие Поставщика товара, а также действия/бездействие федеральных таможенных органов. В случае если просрочка поставки Товара вызвана действиями Принципала, то Принципал возмещает все расходы (реальный ущерб) Агента вызванные такой просрочкой. </w:t>
      </w:r>
    </w:p>
    <w:p w:rsidR="00106141" w:rsidRPr="00723D19" w:rsidRDefault="00106141" w:rsidP="00106141">
      <w:pPr>
        <w:ind w:right="-1"/>
        <w:jc w:val="both"/>
        <w:rPr>
          <w:rFonts w:ascii="Calibri" w:hAnsi="Calibri" w:cs="Calibri"/>
          <w:b/>
          <w:bCs/>
        </w:rPr>
      </w:pPr>
      <w:r w:rsidRPr="00723D19">
        <w:rPr>
          <w:rFonts w:ascii="Calibri" w:hAnsi="Calibri" w:cs="Calibri"/>
          <w:bCs/>
        </w:rPr>
        <w:t>5.8</w:t>
      </w:r>
      <w:r w:rsidRPr="00723D19">
        <w:rPr>
          <w:rFonts w:ascii="Calibri" w:hAnsi="Calibri" w:cs="Calibri"/>
          <w:b/>
          <w:bCs/>
        </w:rPr>
        <w:t>.</w:t>
      </w:r>
      <w:r w:rsidRPr="00723D19">
        <w:rPr>
          <w:rFonts w:ascii="Calibri" w:hAnsi="Calibri" w:cs="Calibri"/>
        </w:rPr>
        <w:t xml:space="preserve"> Взыскание неустоек и процентов не освобождает сторону, нарушившую Договор, от исполнения обязательств.</w:t>
      </w:r>
    </w:p>
    <w:p w:rsidR="00106141" w:rsidRPr="00723D19" w:rsidRDefault="00106141" w:rsidP="00106141">
      <w:pPr>
        <w:ind w:right="-1"/>
        <w:jc w:val="both"/>
        <w:rPr>
          <w:rFonts w:ascii="Calibri" w:hAnsi="Calibri" w:cs="Calibri"/>
          <w:b/>
          <w:bCs/>
          <w:color w:val="FF0000"/>
        </w:rPr>
      </w:pPr>
      <w:r w:rsidRPr="00723D19">
        <w:rPr>
          <w:rFonts w:ascii="Calibri" w:hAnsi="Calibri" w:cs="Calibri"/>
          <w:bCs/>
        </w:rPr>
        <w:t>5.9.</w:t>
      </w:r>
      <w:r w:rsidRPr="00723D19">
        <w:rPr>
          <w:rFonts w:ascii="Calibri" w:hAnsi="Calibri" w:cs="Calibri"/>
        </w:rPr>
        <w:t xml:space="preserve"> Стороны настоящего Договора согласились, что страхование товара с момента его отгрузки и до поступления на склад Принципала осуществляет Агент в интересах и за счет Принципала.  </w:t>
      </w:r>
    </w:p>
    <w:p w:rsidR="00106141" w:rsidRPr="00723D19" w:rsidRDefault="00106141" w:rsidP="00106141">
      <w:pPr>
        <w:ind w:right="-1"/>
        <w:jc w:val="both"/>
        <w:rPr>
          <w:rFonts w:ascii="Calibri" w:hAnsi="Calibri" w:cs="Calibri"/>
        </w:rPr>
      </w:pPr>
      <w:r w:rsidRPr="00723D19">
        <w:rPr>
          <w:rFonts w:ascii="Calibri" w:hAnsi="Calibri" w:cs="Calibri"/>
        </w:rPr>
        <w:t>5.10. В случае если Поставщиком предоставлена не достоверная информация для таможенного оформления товара или нарушение Принципалом сроков компенсации расходов Агента по уплате таможенных платежей привело к возбуждению в отношении Агента или таможенного представителя административного производства, ответственность лежит на Принципале. По требованию Агента Принципал должен компенсировать расходы Агента в связи с участием в таком производстве, а также расходы по уплате штрафов.</w:t>
      </w:r>
    </w:p>
    <w:p w:rsidR="00106141" w:rsidRPr="00723D19" w:rsidRDefault="00106141" w:rsidP="00106141">
      <w:pPr>
        <w:ind w:right="-1"/>
        <w:rPr>
          <w:rFonts w:ascii="Calibri" w:hAnsi="Calibri" w:cs="Calibri"/>
          <w:b/>
        </w:rPr>
      </w:pPr>
    </w:p>
    <w:p w:rsidR="00106141" w:rsidRPr="00723D19" w:rsidRDefault="00106141" w:rsidP="00106141">
      <w:pPr>
        <w:ind w:right="-1"/>
        <w:jc w:val="center"/>
        <w:rPr>
          <w:rFonts w:ascii="Calibri" w:hAnsi="Calibri" w:cs="Calibri"/>
          <w:b/>
        </w:rPr>
      </w:pPr>
      <w:r w:rsidRPr="00723D19">
        <w:rPr>
          <w:rFonts w:ascii="Calibri" w:hAnsi="Calibri" w:cs="Calibri"/>
          <w:b/>
        </w:rPr>
        <w:t>6. СРОК ДОГОВОРА</w:t>
      </w:r>
    </w:p>
    <w:p w:rsidR="00106141" w:rsidRPr="00723D19" w:rsidRDefault="00106141" w:rsidP="00106141">
      <w:pPr>
        <w:ind w:right="-1"/>
        <w:jc w:val="center"/>
        <w:rPr>
          <w:rFonts w:ascii="Calibri" w:hAnsi="Calibri" w:cs="Calibri"/>
          <w:b/>
        </w:rPr>
      </w:pPr>
    </w:p>
    <w:p w:rsidR="00106141" w:rsidRPr="00723D19" w:rsidRDefault="00106141" w:rsidP="00106141">
      <w:pPr>
        <w:ind w:right="-1"/>
        <w:jc w:val="both"/>
        <w:rPr>
          <w:rFonts w:ascii="Calibri" w:hAnsi="Calibri" w:cs="Calibri"/>
          <w:bCs/>
        </w:rPr>
      </w:pPr>
      <w:r w:rsidRPr="00723D19">
        <w:rPr>
          <w:rFonts w:ascii="Calibri" w:hAnsi="Calibri" w:cs="Calibri"/>
          <w:bCs/>
        </w:rPr>
        <w:t>6.1.</w:t>
      </w:r>
      <w:r w:rsidRPr="00723D19">
        <w:rPr>
          <w:rFonts w:ascii="Calibri" w:hAnsi="Calibri" w:cs="Calibri"/>
        </w:rPr>
        <w:t xml:space="preserve"> Данный Договор вступает в силу с момента подписания и действует до </w:t>
      </w:r>
      <w:r w:rsidRPr="00723D19">
        <w:rPr>
          <w:rFonts w:ascii="Calibri" w:hAnsi="Calibri" w:cs="Calibri"/>
          <w:highlight w:val="yellow"/>
        </w:rPr>
        <w:t>____________</w:t>
      </w:r>
      <w:r w:rsidRPr="00723D19">
        <w:rPr>
          <w:rFonts w:ascii="Calibri" w:hAnsi="Calibri" w:cs="Calibri"/>
        </w:rPr>
        <w:t>.</w:t>
      </w:r>
    </w:p>
    <w:p w:rsidR="00106141" w:rsidRPr="00723D19" w:rsidRDefault="00106141" w:rsidP="00106141">
      <w:pPr>
        <w:ind w:right="-1"/>
        <w:jc w:val="both"/>
        <w:rPr>
          <w:rFonts w:ascii="Calibri" w:hAnsi="Calibri" w:cs="Calibri"/>
        </w:rPr>
      </w:pPr>
      <w:r w:rsidRPr="00723D19">
        <w:rPr>
          <w:rFonts w:ascii="Calibri" w:hAnsi="Calibri" w:cs="Calibri"/>
          <w:bCs/>
        </w:rPr>
        <w:t>6.2.</w:t>
      </w:r>
      <w:r w:rsidRPr="00723D19">
        <w:rPr>
          <w:rFonts w:ascii="Calibri" w:hAnsi="Calibri" w:cs="Calibri"/>
        </w:rPr>
        <w:t xml:space="preserve"> Договор действует в течение установленного периода, и будет считаться, что он продлен на тот же период, в случае, если до истечения срока ни одна Сторона не направит письменного уведомления о его расторжении другим Сторонам. </w:t>
      </w:r>
    </w:p>
    <w:p w:rsidR="00106141" w:rsidRPr="00723D19" w:rsidRDefault="00106141" w:rsidP="00106141">
      <w:pPr>
        <w:ind w:right="-1"/>
        <w:jc w:val="both"/>
        <w:rPr>
          <w:rFonts w:ascii="Calibri" w:hAnsi="Calibri" w:cs="Calibri"/>
        </w:rPr>
      </w:pPr>
      <w:r w:rsidRPr="00723D19">
        <w:rPr>
          <w:rFonts w:ascii="Calibri" w:hAnsi="Calibri" w:cs="Calibri"/>
        </w:rPr>
        <w:lastRenderedPageBreak/>
        <w:t>6.3. Стороны договорились, что документы, направленные с электронных адресов, указанных в главе 10 Договора, имеют силу оригинала.</w:t>
      </w:r>
    </w:p>
    <w:p w:rsidR="00106141" w:rsidRPr="00723D19" w:rsidRDefault="00106141" w:rsidP="00106141">
      <w:pPr>
        <w:ind w:right="-1"/>
        <w:jc w:val="both"/>
        <w:rPr>
          <w:rFonts w:ascii="Calibri" w:hAnsi="Calibri" w:cs="Calibri"/>
          <w:b/>
        </w:rPr>
      </w:pPr>
    </w:p>
    <w:p w:rsidR="00106141" w:rsidRPr="00723D19" w:rsidRDefault="00106141" w:rsidP="00106141">
      <w:pPr>
        <w:ind w:right="-1"/>
        <w:jc w:val="center"/>
        <w:rPr>
          <w:rFonts w:ascii="Calibri" w:hAnsi="Calibri" w:cs="Calibri"/>
          <w:b/>
        </w:rPr>
      </w:pPr>
      <w:r w:rsidRPr="00723D19">
        <w:rPr>
          <w:rFonts w:ascii="Calibri" w:hAnsi="Calibri" w:cs="Calibri"/>
          <w:b/>
        </w:rPr>
        <w:t>7. ФОРС-МАЖОР</w:t>
      </w:r>
    </w:p>
    <w:p w:rsidR="00106141" w:rsidRPr="00723D19" w:rsidRDefault="00106141" w:rsidP="00106141">
      <w:pPr>
        <w:ind w:right="-1"/>
        <w:jc w:val="center"/>
        <w:rPr>
          <w:rFonts w:ascii="Calibri" w:hAnsi="Calibri" w:cs="Calibri"/>
          <w:b/>
        </w:rPr>
      </w:pPr>
    </w:p>
    <w:p w:rsidR="00106141" w:rsidRPr="00723D19" w:rsidRDefault="00106141" w:rsidP="00106141">
      <w:pPr>
        <w:ind w:right="-1"/>
        <w:jc w:val="both"/>
        <w:rPr>
          <w:rFonts w:ascii="Calibri" w:hAnsi="Calibri" w:cs="Calibri"/>
          <w:bCs/>
        </w:rPr>
      </w:pPr>
      <w:r w:rsidRPr="00723D19">
        <w:rPr>
          <w:rFonts w:ascii="Calibri" w:hAnsi="Calibri" w:cs="Calibri"/>
          <w:bCs/>
        </w:rPr>
        <w:t>7.1</w:t>
      </w:r>
      <w:r w:rsidRPr="00723D19">
        <w:rPr>
          <w:rFonts w:ascii="Calibri" w:hAnsi="Calibri" w:cs="Calibri"/>
        </w:rPr>
        <w:t>.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(пожар, наводнение, землетрясение или другие природные явления, а также война, блокада, саботаж, забастовка, санкции любого государства, действующие де-юре или де-факто, действия и решения государственных органов).</w:t>
      </w:r>
    </w:p>
    <w:p w:rsidR="00106141" w:rsidRPr="00723D19" w:rsidRDefault="00106141" w:rsidP="00106141">
      <w:pPr>
        <w:ind w:right="-1"/>
        <w:jc w:val="both"/>
        <w:rPr>
          <w:rFonts w:ascii="Calibri" w:hAnsi="Calibri" w:cs="Calibri"/>
          <w:bCs/>
        </w:rPr>
      </w:pPr>
      <w:r w:rsidRPr="00723D19">
        <w:rPr>
          <w:rFonts w:ascii="Calibri" w:hAnsi="Calibri" w:cs="Calibri"/>
          <w:bCs/>
        </w:rPr>
        <w:t>7.2.</w:t>
      </w:r>
      <w:r w:rsidRPr="00723D19">
        <w:rPr>
          <w:rFonts w:ascii="Calibri" w:hAnsi="Calibri" w:cs="Calibri"/>
        </w:rPr>
        <w:t xml:space="preserve"> При наступлении обстоятельств, указанных в п. 7.1 настоящего Договора, каждая Сторона должна без промедления известить о них в письменном виде другие Стороны.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106141" w:rsidRPr="00723D19" w:rsidRDefault="00106141" w:rsidP="00106141">
      <w:pPr>
        <w:ind w:right="-1"/>
        <w:jc w:val="both"/>
        <w:rPr>
          <w:rFonts w:ascii="Calibri" w:hAnsi="Calibri" w:cs="Calibri"/>
        </w:rPr>
      </w:pPr>
      <w:r w:rsidRPr="00723D19">
        <w:rPr>
          <w:rFonts w:ascii="Calibri" w:hAnsi="Calibri" w:cs="Calibri"/>
          <w:bCs/>
        </w:rPr>
        <w:t>7.3.</w:t>
      </w:r>
      <w:r w:rsidRPr="00723D19">
        <w:rPr>
          <w:rFonts w:ascii="Calibri" w:hAnsi="Calibri" w:cs="Calibri"/>
        </w:rPr>
        <w:t xml:space="preserve"> Если Сторона не направит или несвоевременно направит извещение, предусмотренное в п. 7.2, то она обязана возместить другой Стороне понесенные ей убытки.</w:t>
      </w:r>
    </w:p>
    <w:p w:rsidR="00106141" w:rsidRPr="00723D19" w:rsidRDefault="00106141" w:rsidP="00106141">
      <w:pPr>
        <w:ind w:right="-1"/>
        <w:jc w:val="both"/>
        <w:rPr>
          <w:rFonts w:ascii="Calibri" w:hAnsi="Calibri" w:cs="Calibri"/>
        </w:rPr>
      </w:pPr>
      <w:r w:rsidRPr="00723D19">
        <w:rPr>
          <w:rFonts w:ascii="Calibri" w:hAnsi="Calibri" w:cs="Calibri"/>
          <w:bCs/>
        </w:rPr>
        <w:t>7.4.</w:t>
      </w:r>
      <w:r w:rsidRPr="00723D19">
        <w:rPr>
          <w:rFonts w:ascii="Calibri" w:hAnsi="Calibri" w:cs="Calibri"/>
        </w:rPr>
        <w:t xml:space="preserve"> Сторона не будет считаться нарушившей Договор или иным образом ответственной перед другой Стороной за любую задержку в исполнении или любое неисполнение любого обязательства, вытекающего из Договора (и срок для исполнения такого обязательства будет продлеваться соответственно), если продление срока или задержка, или неисполнение обязательства вызваны Форс-мажорными обстоятельствами, при условии, что:</w:t>
      </w:r>
    </w:p>
    <w:p w:rsidR="00106141" w:rsidRPr="00723D19" w:rsidRDefault="00106141" w:rsidP="00106141">
      <w:pPr>
        <w:ind w:right="-1"/>
        <w:jc w:val="both"/>
        <w:rPr>
          <w:rFonts w:ascii="Calibri" w:hAnsi="Calibri" w:cs="Calibri"/>
        </w:rPr>
      </w:pPr>
      <w:r w:rsidRPr="00723D19">
        <w:rPr>
          <w:rFonts w:ascii="Calibri" w:hAnsi="Calibri" w:cs="Calibri"/>
        </w:rPr>
        <w:t>- указанная Сторона не могла избежать действия Форс-мажорных обстоятельств, приняв необходимые предосторожности с учетом имеющейся у такой Стороны информации об обстоятельствах, предшествующих наступлению Форс-мажорных обстоятельств, а также принятием таких мер, которые могли бы быть приняты такой Стороной, но не были предприняты; и</w:t>
      </w:r>
    </w:p>
    <w:p w:rsidR="00106141" w:rsidRPr="00723D19" w:rsidRDefault="00106141" w:rsidP="00106141">
      <w:pPr>
        <w:ind w:right="-1"/>
        <w:jc w:val="both"/>
        <w:rPr>
          <w:rFonts w:ascii="Calibri" w:hAnsi="Calibri" w:cs="Calibri"/>
        </w:rPr>
      </w:pPr>
      <w:r w:rsidRPr="00723D19">
        <w:rPr>
          <w:rFonts w:ascii="Calibri" w:hAnsi="Calibri" w:cs="Calibri"/>
        </w:rPr>
        <w:t>- указанная Сторона использовала разумные усилия для того, чтобы уменьшить последствия Форс-мажорных обстоятельств и исполнить свои обязательства по Договору любым иным доступным способом.</w:t>
      </w:r>
    </w:p>
    <w:p w:rsidR="00106141" w:rsidRPr="00723D19" w:rsidRDefault="00106141" w:rsidP="00106141">
      <w:pPr>
        <w:ind w:right="-1"/>
        <w:jc w:val="both"/>
        <w:rPr>
          <w:rFonts w:ascii="Calibri" w:hAnsi="Calibri" w:cs="Calibri"/>
        </w:rPr>
      </w:pPr>
      <w:r w:rsidRPr="00723D19">
        <w:rPr>
          <w:rFonts w:ascii="Calibri" w:hAnsi="Calibri" w:cs="Calibri"/>
          <w:bCs/>
        </w:rPr>
        <w:t>7.5.</w:t>
      </w:r>
      <w:r w:rsidRPr="00723D19">
        <w:rPr>
          <w:rFonts w:ascii="Calibri" w:hAnsi="Calibri" w:cs="Calibri"/>
        </w:rPr>
        <w:t xml:space="preserve"> В случае, если указанные Форс-мажорные обстоятельства продлятся более 3 (трех) месяцев подряд, Сторона, не находящаяся под влиянием Форс-мажорных обстоятельств, имеет право направить письменное уведомление другой Стороне об одностороннем отказе от исполнения и одностороннем расторжении Договора. Уведомление о расторжении Договора должно содержать дату расторжения, которая не должна быть менее чем 30 (тридцать) дней после даты направления уведомления о расторжении. При условии, что уведомление о расторжении Договора направлено в порядке, указанном выше, Договор считается расторгнутым в дату расторжения, указанную в таком уведомлении.</w:t>
      </w:r>
    </w:p>
    <w:p w:rsidR="00106141" w:rsidRPr="00723D19" w:rsidRDefault="00106141" w:rsidP="00106141">
      <w:pPr>
        <w:ind w:right="-1"/>
        <w:jc w:val="both"/>
        <w:rPr>
          <w:rFonts w:ascii="Calibri" w:hAnsi="Calibri" w:cs="Calibri"/>
        </w:rPr>
      </w:pPr>
    </w:p>
    <w:p w:rsidR="00106141" w:rsidRPr="00723D19" w:rsidRDefault="00106141" w:rsidP="00106141">
      <w:pPr>
        <w:ind w:right="-1"/>
        <w:jc w:val="center"/>
        <w:rPr>
          <w:rFonts w:ascii="Calibri" w:hAnsi="Calibri" w:cs="Calibri"/>
          <w:b/>
          <w:bCs/>
        </w:rPr>
      </w:pPr>
      <w:r w:rsidRPr="00723D19">
        <w:rPr>
          <w:rFonts w:ascii="Calibri" w:hAnsi="Calibri" w:cs="Calibri"/>
          <w:b/>
          <w:bCs/>
        </w:rPr>
        <w:t>8. ИЗМЕНЕНИЕ И ПРЕКРАЩЕНИЕ ДОГОВОРА</w:t>
      </w:r>
    </w:p>
    <w:p w:rsidR="00106141" w:rsidRPr="00723D19" w:rsidRDefault="00106141" w:rsidP="00106141">
      <w:pPr>
        <w:ind w:right="-1"/>
        <w:jc w:val="center"/>
        <w:rPr>
          <w:rFonts w:ascii="Calibri" w:hAnsi="Calibri" w:cs="Calibri"/>
          <w:b/>
          <w:bCs/>
        </w:rPr>
      </w:pPr>
    </w:p>
    <w:p w:rsidR="00106141" w:rsidRPr="00723D19" w:rsidRDefault="00106141" w:rsidP="00106141">
      <w:pPr>
        <w:ind w:right="-1"/>
        <w:jc w:val="both"/>
        <w:rPr>
          <w:rFonts w:ascii="Calibri" w:hAnsi="Calibri" w:cs="Calibri"/>
          <w:bCs/>
        </w:rPr>
      </w:pPr>
      <w:r w:rsidRPr="00723D19">
        <w:rPr>
          <w:rFonts w:ascii="Calibri" w:hAnsi="Calibri" w:cs="Calibri"/>
          <w:bCs/>
        </w:rPr>
        <w:lastRenderedPageBreak/>
        <w:t>8.1.</w:t>
      </w:r>
      <w:r w:rsidRPr="00723D19">
        <w:rPr>
          <w:rFonts w:ascii="Calibri" w:hAnsi="Calibri" w:cs="Calibri"/>
        </w:rPr>
        <w:t xml:space="preserve"> Настоящий Договор может быть изменен или прекращен по письменному соглашению Сторон, а также в других случаях, предусмотренных законодательством РФ и настоящим Договором.</w:t>
      </w:r>
    </w:p>
    <w:p w:rsidR="00106141" w:rsidRPr="00723D19" w:rsidRDefault="00106141" w:rsidP="00106141">
      <w:pPr>
        <w:ind w:right="-1"/>
        <w:jc w:val="both"/>
        <w:rPr>
          <w:rFonts w:ascii="Calibri" w:hAnsi="Calibri" w:cs="Calibri"/>
          <w:bCs/>
        </w:rPr>
      </w:pPr>
      <w:r w:rsidRPr="00723D19">
        <w:rPr>
          <w:rFonts w:ascii="Calibri" w:hAnsi="Calibri" w:cs="Calibri"/>
          <w:bCs/>
        </w:rPr>
        <w:t>8.2.</w:t>
      </w:r>
      <w:r w:rsidRPr="00723D19">
        <w:rPr>
          <w:rFonts w:ascii="Calibri" w:hAnsi="Calibri" w:cs="Calibri"/>
        </w:rPr>
        <w:t xml:space="preserve"> Принципал вправе в любое время отказаться от исполнения настоящего Договора путем направления письменного уведомления Агенту. Договор считается расторгнутым с момента получения Агентом уведомления Принципала, если в уведомлении не предусмотрен более поздний срок расторжения Договора. В случае отказа от настоящего Договора Принципал обязан в течение </w:t>
      </w:r>
      <w:r w:rsidRPr="00723D19">
        <w:rPr>
          <w:rFonts w:ascii="Calibri" w:hAnsi="Calibri" w:cs="Calibri"/>
          <w:bCs/>
        </w:rPr>
        <w:t>30 дней</w:t>
      </w:r>
      <w:r w:rsidRPr="00723D19">
        <w:rPr>
          <w:rFonts w:ascii="Calibri" w:hAnsi="Calibri" w:cs="Calibri"/>
        </w:rPr>
        <w:t xml:space="preserve"> после направления распоряжения распорядиться своим имуществом, находящимся в ведении Агента. Если Принципал не выполнит эту обязанность, Агент вправе сдать имущество на хранение за счет Принципала либо продать его по возможно более выгодной для Принципала цене. Если Принципал отказался от настоящего Договора, Агент сохраняет право на вознаграждение за услуги, фактически оказанные им до прекращения Договора, а также на возмещение понесенных до этого момента расходов. Кроме того, Агент вправе требовать возмещения реального ущерба, вызванного отказом Принципала от исполнения настоящего Договора, кроме случаев, когда отказ Принципала вызван нарушением Агентом своих обязательств.</w:t>
      </w:r>
    </w:p>
    <w:p w:rsidR="00106141" w:rsidRPr="00723D19" w:rsidRDefault="00106141" w:rsidP="00106141">
      <w:pPr>
        <w:ind w:right="-1"/>
        <w:jc w:val="both"/>
        <w:rPr>
          <w:rFonts w:ascii="Calibri" w:hAnsi="Calibri" w:cs="Calibri"/>
        </w:rPr>
      </w:pPr>
      <w:r w:rsidRPr="00723D19">
        <w:rPr>
          <w:rFonts w:ascii="Calibri" w:hAnsi="Calibri" w:cs="Calibri"/>
          <w:bCs/>
        </w:rPr>
        <w:t>8.3.</w:t>
      </w:r>
      <w:r w:rsidRPr="00723D19">
        <w:rPr>
          <w:rFonts w:ascii="Calibri" w:hAnsi="Calibri" w:cs="Calibri"/>
        </w:rPr>
        <w:t xml:space="preserve"> Агент вправе отказаться от настоящего Договора путем направления письменного уведомления Принципалу. Договор считается расторгнутым с момента получения Принципалом уведомления Агента, если в уведомлении не предусмотрен более поздний срок расторжения Договора. Агент обязан принять меры, необходимые для обеспечения сохранности имущества Принципала. Принципал должен распорядиться своим имуществом, находящимся в ведении Агента, в течение </w:t>
      </w:r>
      <w:r w:rsidRPr="00723D19">
        <w:rPr>
          <w:rFonts w:ascii="Calibri" w:hAnsi="Calibri" w:cs="Calibri"/>
          <w:bCs/>
        </w:rPr>
        <w:t>30 дней</w:t>
      </w:r>
      <w:r w:rsidRPr="00723D19">
        <w:rPr>
          <w:rFonts w:ascii="Calibri" w:hAnsi="Calibri" w:cs="Calibri"/>
        </w:rPr>
        <w:t>. Если Принципал не выполнит эту обязанность, Агент вправе сдать имущество на хранение за счет Принципала либо продать их по возможно более выгодной для Принципала цене. Агент, отказавшийся от настоящего Договора по причине нарушения настоящего Договора Принципалом, сохраняет право на вознаграждение за услуги, оказанные им до прекращения Договора, а также на возмещение понесенных до этого момента расходов.</w:t>
      </w:r>
    </w:p>
    <w:p w:rsidR="00106141" w:rsidRPr="00723D19" w:rsidRDefault="00106141" w:rsidP="00106141">
      <w:pPr>
        <w:ind w:right="-1"/>
        <w:jc w:val="both"/>
        <w:rPr>
          <w:rFonts w:ascii="Calibri" w:hAnsi="Calibri" w:cs="Calibri"/>
        </w:rPr>
      </w:pPr>
    </w:p>
    <w:p w:rsidR="00106141" w:rsidRPr="00723D19" w:rsidRDefault="00106141" w:rsidP="00106141">
      <w:pPr>
        <w:ind w:right="-1"/>
        <w:jc w:val="center"/>
        <w:rPr>
          <w:rFonts w:ascii="Calibri" w:hAnsi="Calibri" w:cs="Calibri"/>
          <w:b/>
        </w:rPr>
      </w:pPr>
      <w:r w:rsidRPr="00106141">
        <w:rPr>
          <w:rFonts w:ascii="Calibri" w:hAnsi="Calibri" w:cs="Calibri"/>
          <w:b/>
        </w:rPr>
        <w:t>9</w:t>
      </w:r>
      <w:r w:rsidRPr="00723D19">
        <w:rPr>
          <w:rFonts w:ascii="Calibri" w:hAnsi="Calibri" w:cs="Calibri"/>
          <w:b/>
        </w:rPr>
        <w:t>. ПРИМЕНИМОЕ ПРАВО. РАЗРЕШЕНИЕ СПОРОВ</w:t>
      </w:r>
    </w:p>
    <w:p w:rsidR="00106141" w:rsidRPr="00723D19" w:rsidRDefault="00106141" w:rsidP="00106141">
      <w:pPr>
        <w:ind w:right="-1"/>
        <w:jc w:val="center"/>
        <w:rPr>
          <w:rFonts w:ascii="Calibri" w:hAnsi="Calibri" w:cs="Calibri"/>
          <w:b/>
        </w:rPr>
      </w:pPr>
    </w:p>
    <w:p w:rsidR="00106141" w:rsidRPr="00723D19" w:rsidRDefault="00106141" w:rsidP="00106141">
      <w:pPr>
        <w:ind w:right="-1"/>
        <w:jc w:val="both"/>
        <w:rPr>
          <w:rFonts w:ascii="Calibri" w:hAnsi="Calibri" w:cs="Calibri"/>
        </w:rPr>
      </w:pPr>
      <w:r w:rsidRPr="00723D19">
        <w:rPr>
          <w:rFonts w:ascii="Calibri" w:hAnsi="Calibri" w:cs="Calibri"/>
          <w:bCs/>
        </w:rPr>
        <w:t xml:space="preserve">9.1. </w:t>
      </w:r>
      <w:r w:rsidRPr="00723D19">
        <w:rPr>
          <w:rFonts w:ascii="Calibri" w:hAnsi="Calibri" w:cs="Calibri"/>
        </w:rPr>
        <w:t>Все споры и разногласия между Сторонами, которые могут возникнуть из настоящего Договора, а равно в связи с его неисполнением или признанием недействительным, или незаключенным, будут разрешаться в претензионном порядке.</w:t>
      </w:r>
    </w:p>
    <w:p w:rsidR="00106141" w:rsidRPr="00723D19" w:rsidRDefault="00106141" w:rsidP="00106141">
      <w:pPr>
        <w:ind w:right="-1"/>
        <w:jc w:val="both"/>
        <w:rPr>
          <w:rFonts w:ascii="Calibri" w:hAnsi="Calibri" w:cs="Calibri"/>
        </w:rPr>
      </w:pPr>
      <w:r w:rsidRPr="00723D19">
        <w:rPr>
          <w:rFonts w:ascii="Calibri" w:hAnsi="Calibri" w:cs="Calibri"/>
          <w:bCs/>
        </w:rPr>
        <w:t>9.2</w:t>
      </w:r>
      <w:r w:rsidRPr="00723D19">
        <w:rPr>
          <w:rFonts w:ascii="Calibri" w:hAnsi="Calibri" w:cs="Calibri"/>
        </w:rPr>
        <w:t>. Если стороны не придут к соглашению в течение 45 (сорока пяти) дней с даты направления претензии, спор передается на рассмотрение в Арбитражный суд по месту нахождения Истца.</w:t>
      </w:r>
    </w:p>
    <w:p w:rsidR="00106141" w:rsidRPr="00723D19" w:rsidRDefault="00106141" w:rsidP="00106141">
      <w:pPr>
        <w:ind w:right="-1"/>
        <w:jc w:val="both"/>
        <w:rPr>
          <w:rFonts w:ascii="Calibri" w:hAnsi="Calibri" w:cs="Calibri"/>
        </w:rPr>
      </w:pPr>
      <w:r w:rsidRPr="00723D19">
        <w:rPr>
          <w:rFonts w:ascii="Calibri" w:hAnsi="Calibri" w:cs="Calibri"/>
        </w:rPr>
        <w:t>9.3. Материальным правом, применимым к настоящему Договору, является право России.</w:t>
      </w:r>
    </w:p>
    <w:p w:rsidR="00106141" w:rsidRPr="00723D19" w:rsidRDefault="00106141" w:rsidP="00106141">
      <w:pPr>
        <w:ind w:right="-1"/>
        <w:jc w:val="both"/>
        <w:rPr>
          <w:rFonts w:ascii="Calibri" w:hAnsi="Calibri" w:cs="Calibri"/>
          <w:b/>
        </w:rPr>
      </w:pPr>
    </w:p>
    <w:p w:rsidR="00106141" w:rsidRPr="00723D19" w:rsidRDefault="00106141" w:rsidP="00106141">
      <w:pPr>
        <w:ind w:right="-1"/>
        <w:jc w:val="both"/>
        <w:rPr>
          <w:rFonts w:ascii="Calibri" w:hAnsi="Calibri" w:cs="Calibri"/>
          <w:b/>
        </w:rPr>
      </w:pPr>
    </w:p>
    <w:p w:rsidR="00106141" w:rsidRPr="00723D19" w:rsidRDefault="00106141" w:rsidP="00106141">
      <w:pPr>
        <w:ind w:right="-1"/>
        <w:jc w:val="center"/>
        <w:rPr>
          <w:rFonts w:ascii="Calibri" w:hAnsi="Calibri" w:cs="Calibri"/>
          <w:b/>
        </w:rPr>
      </w:pPr>
      <w:r w:rsidRPr="00723D19">
        <w:rPr>
          <w:rFonts w:ascii="Calibri" w:hAnsi="Calibri" w:cs="Calibri"/>
          <w:b/>
        </w:rPr>
        <w:t>10. ЮРИДИЧЕСКИЕ АДРЕСА И РЕКВИЗИТЫ СТОРОН.</w:t>
      </w:r>
    </w:p>
    <w:p w:rsidR="00106141" w:rsidRPr="00723D19" w:rsidRDefault="00106141" w:rsidP="00106141">
      <w:pPr>
        <w:ind w:right="-1"/>
        <w:jc w:val="both"/>
        <w:rPr>
          <w:rFonts w:ascii="Calibri" w:hAnsi="Calibri" w:cs="Calibri"/>
          <w:b/>
        </w:rPr>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4890"/>
        <w:gridCol w:w="4890"/>
      </w:tblGrid>
      <w:tr w:rsidR="00106141" w:rsidRPr="00723D19" w:rsidTr="001B048C">
        <w:tc>
          <w:tcPr>
            <w:tcW w:w="2500" w:type="pct"/>
          </w:tcPr>
          <w:p w:rsidR="00106141" w:rsidRPr="00723D19" w:rsidRDefault="00106141" w:rsidP="00106141">
            <w:pPr>
              <w:ind w:right="-1"/>
              <w:rPr>
                <w:rFonts w:ascii="Calibri" w:hAnsi="Calibri" w:cs="Calibri"/>
              </w:rPr>
            </w:pPr>
            <w:r w:rsidRPr="00723D19">
              <w:rPr>
                <w:rFonts w:ascii="Calibri" w:hAnsi="Calibri" w:cs="Calibri"/>
                <w:b/>
              </w:rPr>
              <w:t>ИСПОЛНИТЕЛЬ:</w:t>
            </w:r>
          </w:p>
          <w:p w:rsidR="00106141" w:rsidRPr="00723D19" w:rsidRDefault="00106141" w:rsidP="00106141">
            <w:pPr>
              <w:ind w:right="-1"/>
              <w:rPr>
                <w:rFonts w:ascii="Calibri" w:hAnsi="Calibri" w:cs="Calibri"/>
              </w:rPr>
            </w:pPr>
            <w:r w:rsidRPr="00723D19">
              <w:rPr>
                <w:rFonts w:ascii="Calibri" w:hAnsi="Calibri" w:cs="Calibri"/>
              </w:rPr>
              <w:t>ООО "ОТЛ ЛОГИСТИКА"</w:t>
            </w:r>
          </w:p>
          <w:p w:rsidR="00106141" w:rsidRPr="00723D19" w:rsidRDefault="00106141" w:rsidP="00106141">
            <w:pPr>
              <w:ind w:right="-1"/>
              <w:rPr>
                <w:rFonts w:ascii="Calibri" w:hAnsi="Calibri" w:cs="Calibri"/>
              </w:rPr>
            </w:pPr>
            <w:r w:rsidRPr="00723D19">
              <w:rPr>
                <w:rFonts w:ascii="Calibri" w:hAnsi="Calibri" w:cs="Calibri"/>
              </w:rPr>
              <w:lastRenderedPageBreak/>
              <w:t>Адрес: 195067, Санкт-Петербург, Екатерининский проспект, 2, стр. 1, пом. 52-Н, офис 8</w:t>
            </w:r>
          </w:p>
          <w:p w:rsidR="00106141" w:rsidRPr="00723D19" w:rsidRDefault="00106141" w:rsidP="00106141">
            <w:pPr>
              <w:widowControl w:val="0"/>
              <w:ind w:right="-1"/>
              <w:jc w:val="both"/>
              <w:rPr>
                <w:rFonts w:ascii="Calibri" w:hAnsi="Calibri" w:cs="Calibri"/>
              </w:rPr>
            </w:pPr>
            <w:r w:rsidRPr="00723D19">
              <w:rPr>
                <w:rFonts w:ascii="Calibri" w:hAnsi="Calibri" w:cs="Calibri"/>
              </w:rPr>
              <w:t>Телефон/факс: +7 (812) 317-17-32</w:t>
            </w:r>
          </w:p>
          <w:p w:rsidR="00106141" w:rsidRPr="00723D19" w:rsidRDefault="00106141" w:rsidP="00106141">
            <w:pPr>
              <w:widowControl w:val="0"/>
              <w:ind w:right="-1"/>
              <w:jc w:val="both"/>
              <w:rPr>
                <w:rFonts w:ascii="Calibri" w:hAnsi="Calibri" w:cs="Calibri"/>
              </w:rPr>
            </w:pPr>
            <w:r w:rsidRPr="00723D19">
              <w:rPr>
                <w:rFonts w:ascii="Calibri" w:hAnsi="Calibri" w:cs="Calibri"/>
              </w:rPr>
              <w:t>ОГРН 1187847308736</w:t>
            </w:r>
          </w:p>
          <w:p w:rsidR="00106141" w:rsidRPr="00723D19" w:rsidRDefault="00106141" w:rsidP="00106141">
            <w:pPr>
              <w:widowControl w:val="0"/>
              <w:ind w:right="-1"/>
              <w:jc w:val="both"/>
              <w:rPr>
                <w:rFonts w:ascii="Calibri" w:hAnsi="Calibri" w:cs="Calibri"/>
              </w:rPr>
            </w:pPr>
            <w:r w:rsidRPr="00723D19">
              <w:rPr>
                <w:rFonts w:ascii="Calibri" w:hAnsi="Calibri" w:cs="Calibri"/>
              </w:rPr>
              <w:t>ИНН 7806551415</w:t>
            </w:r>
          </w:p>
          <w:p w:rsidR="00106141" w:rsidRPr="00723D19" w:rsidRDefault="00106141" w:rsidP="00106141">
            <w:pPr>
              <w:widowControl w:val="0"/>
              <w:ind w:right="-1"/>
              <w:jc w:val="both"/>
              <w:rPr>
                <w:rFonts w:ascii="Calibri" w:hAnsi="Calibri" w:cs="Calibri"/>
              </w:rPr>
            </w:pPr>
            <w:r w:rsidRPr="00723D19">
              <w:rPr>
                <w:rFonts w:ascii="Calibri" w:hAnsi="Calibri" w:cs="Calibri"/>
              </w:rPr>
              <w:t>КПП 780601001</w:t>
            </w:r>
          </w:p>
          <w:p w:rsidR="00106141" w:rsidRPr="00723D19" w:rsidRDefault="00106141" w:rsidP="00106141">
            <w:pPr>
              <w:widowControl w:val="0"/>
              <w:ind w:right="-1"/>
              <w:jc w:val="both"/>
              <w:rPr>
                <w:rFonts w:ascii="Calibri" w:hAnsi="Calibri" w:cs="Calibri"/>
              </w:rPr>
            </w:pPr>
            <w:r w:rsidRPr="00723D19">
              <w:rPr>
                <w:rFonts w:ascii="Calibri" w:hAnsi="Calibri" w:cs="Calibri"/>
              </w:rPr>
              <w:t>Р/с 40702810503500013776</w:t>
            </w:r>
          </w:p>
          <w:p w:rsidR="00106141" w:rsidRPr="00723D19" w:rsidRDefault="00106141" w:rsidP="00106141">
            <w:pPr>
              <w:widowControl w:val="0"/>
              <w:ind w:right="-1"/>
              <w:jc w:val="both"/>
              <w:rPr>
                <w:rFonts w:ascii="Calibri" w:hAnsi="Calibri" w:cs="Calibri"/>
              </w:rPr>
            </w:pPr>
            <w:r w:rsidRPr="00723D19">
              <w:rPr>
                <w:rFonts w:ascii="Calibri" w:hAnsi="Calibri" w:cs="Calibri"/>
              </w:rPr>
              <w:t xml:space="preserve">В </w:t>
            </w:r>
          </w:p>
          <w:p w:rsidR="00106141" w:rsidRPr="00723D19" w:rsidRDefault="00106141" w:rsidP="00106141">
            <w:pPr>
              <w:widowControl w:val="0"/>
              <w:ind w:right="-1"/>
              <w:jc w:val="both"/>
              <w:rPr>
                <w:rFonts w:ascii="Calibri" w:hAnsi="Calibri" w:cs="Calibri"/>
              </w:rPr>
            </w:pPr>
            <w:r w:rsidRPr="00723D19">
              <w:rPr>
                <w:rFonts w:ascii="Calibri" w:hAnsi="Calibri" w:cs="Calibri"/>
              </w:rPr>
              <w:t>К/с 30101810845250000999</w:t>
            </w:r>
          </w:p>
          <w:p w:rsidR="00106141" w:rsidRPr="00723D19" w:rsidRDefault="00106141" w:rsidP="00106141">
            <w:pPr>
              <w:ind w:right="-1"/>
              <w:jc w:val="both"/>
              <w:rPr>
                <w:rFonts w:ascii="Calibri" w:hAnsi="Calibri" w:cs="Calibri"/>
              </w:rPr>
            </w:pPr>
            <w:r w:rsidRPr="00723D19">
              <w:rPr>
                <w:rFonts w:ascii="Calibri" w:hAnsi="Calibri" w:cs="Calibri"/>
              </w:rPr>
              <w:t>БИК 044525999</w:t>
            </w:r>
          </w:p>
          <w:p w:rsidR="00106141" w:rsidRPr="00723D19" w:rsidRDefault="00106141" w:rsidP="00106141">
            <w:pPr>
              <w:ind w:right="-1"/>
              <w:jc w:val="both"/>
              <w:rPr>
                <w:rFonts w:ascii="Calibri" w:hAnsi="Calibri" w:cs="Calibri"/>
                <w:b/>
                <w:lang w:val="en-US"/>
              </w:rPr>
            </w:pPr>
          </w:p>
        </w:tc>
        <w:tc>
          <w:tcPr>
            <w:tcW w:w="2500" w:type="pct"/>
          </w:tcPr>
          <w:p w:rsidR="00106141" w:rsidRPr="00723D19" w:rsidRDefault="00106141" w:rsidP="00106141">
            <w:pPr>
              <w:widowControl w:val="0"/>
              <w:ind w:right="-1"/>
              <w:jc w:val="both"/>
              <w:rPr>
                <w:rFonts w:ascii="Calibri" w:hAnsi="Calibri" w:cs="Calibri"/>
              </w:rPr>
            </w:pPr>
            <w:r w:rsidRPr="00723D19">
              <w:rPr>
                <w:rFonts w:ascii="Calibri" w:hAnsi="Calibri" w:cs="Calibri"/>
                <w:b/>
              </w:rPr>
              <w:lastRenderedPageBreak/>
              <w:t>ЗАКАЗЧИК:</w:t>
            </w:r>
            <w:r w:rsidRPr="00723D19">
              <w:rPr>
                <w:rFonts w:ascii="Calibri" w:hAnsi="Calibri" w:cs="Calibri"/>
              </w:rPr>
              <w:t xml:space="preserve"> </w:t>
            </w:r>
          </w:p>
          <w:p w:rsidR="00106141" w:rsidRPr="00723D19" w:rsidRDefault="00106141" w:rsidP="00106141">
            <w:pPr>
              <w:ind w:right="-1"/>
              <w:jc w:val="both"/>
              <w:rPr>
                <w:rFonts w:ascii="Calibri" w:hAnsi="Calibri" w:cs="Calibri"/>
                <w:b/>
              </w:rPr>
            </w:pPr>
          </w:p>
        </w:tc>
      </w:tr>
      <w:tr w:rsidR="00106141" w:rsidRPr="00723D19" w:rsidTr="001B048C">
        <w:tc>
          <w:tcPr>
            <w:tcW w:w="2500" w:type="pct"/>
          </w:tcPr>
          <w:p w:rsidR="00106141" w:rsidRPr="00723D19" w:rsidRDefault="00106141" w:rsidP="00106141">
            <w:pPr>
              <w:ind w:right="-1"/>
              <w:rPr>
                <w:rFonts w:ascii="Calibri" w:hAnsi="Calibri" w:cs="Calibri"/>
              </w:rPr>
            </w:pPr>
            <w:r w:rsidRPr="00723D19">
              <w:rPr>
                <w:rFonts w:ascii="Calibri" w:hAnsi="Calibri" w:cs="Calibri"/>
              </w:rPr>
              <w:lastRenderedPageBreak/>
              <w:t>Генеральный директор</w:t>
            </w:r>
          </w:p>
          <w:p w:rsidR="00106141" w:rsidRPr="00723D19" w:rsidRDefault="00106141" w:rsidP="00106141">
            <w:pPr>
              <w:pStyle w:val="a9"/>
              <w:ind w:right="-1"/>
            </w:pPr>
            <w:r w:rsidRPr="00723D19">
              <w:t>__________________ (Серебряков Н.Н.)</w:t>
            </w:r>
          </w:p>
          <w:p w:rsidR="00106141" w:rsidRPr="00723D19" w:rsidRDefault="00106141" w:rsidP="00106141">
            <w:pPr>
              <w:ind w:right="-1"/>
              <w:jc w:val="both"/>
              <w:rPr>
                <w:rFonts w:ascii="Calibri" w:hAnsi="Calibri" w:cs="Calibri"/>
                <w:b/>
              </w:rPr>
            </w:pPr>
            <w:r w:rsidRPr="00723D19">
              <w:rPr>
                <w:rFonts w:ascii="Calibri" w:hAnsi="Calibri" w:cs="Calibri"/>
              </w:rPr>
              <w:tab/>
              <w:t>М.П.</w:t>
            </w:r>
          </w:p>
        </w:tc>
        <w:tc>
          <w:tcPr>
            <w:tcW w:w="2500" w:type="pct"/>
          </w:tcPr>
          <w:p w:rsidR="00106141" w:rsidRPr="00723D19" w:rsidRDefault="00106141" w:rsidP="00106141">
            <w:pPr>
              <w:ind w:right="-1"/>
              <w:rPr>
                <w:rFonts w:ascii="Calibri" w:hAnsi="Calibri" w:cs="Calibri"/>
              </w:rPr>
            </w:pPr>
            <w:r w:rsidRPr="00723D19">
              <w:rPr>
                <w:rFonts w:ascii="Calibri" w:hAnsi="Calibri" w:cs="Calibri"/>
              </w:rPr>
              <w:t>Генеральный директор</w:t>
            </w:r>
          </w:p>
          <w:p w:rsidR="00106141" w:rsidRPr="00723D19" w:rsidRDefault="00106141" w:rsidP="00106141">
            <w:pPr>
              <w:pStyle w:val="a9"/>
              <w:ind w:right="-1"/>
            </w:pPr>
            <w:r w:rsidRPr="00723D19">
              <w:t xml:space="preserve">__________________ (_____________) </w:t>
            </w:r>
          </w:p>
          <w:p w:rsidR="00106141" w:rsidRPr="00723D19" w:rsidRDefault="00106141" w:rsidP="00106141">
            <w:pPr>
              <w:ind w:right="-1"/>
              <w:jc w:val="both"/>
              <w:rPr>
                <w:rFonts w:ascii="Calibri" w:hAnsi="Calibri" w:cs="Calibri"/>
                <w:b/>
              </w:rPr>
            </w:pPr>
            <w:r w:rsidRPr="00723D19">
              <w:rPr>
                <w:rFonts w:ascii="Calibri" w:hAnsi="Calibri" w:cs="Calibri"/>
              </w:rPr>
              <w:tab/>
              <w:t>М.П.</w:t>
            </w:r>
          </w:p>
        </w:tc>
      </w:tr>
    </w:tbl>
    <w:p w:rsidR="00106141" w:rsidRPr="00723D19" w:rsidRDefault="00106141" w:rsidP="00106141">
      <w:pPr>
        <w:ind w:right="-1"/>
        <w:jc w:val="both"/>
        <w:rPr>
          <w:rFonts w:ascii="Calibri" w:hAnsi="Calibri" w:cs="Calibri"/>
        </w:rPr>
      </w:pPr>
    </w:p>
    <w:sectPr w:rsidR="00106141" w:rsidRPr="00723D19" w:rsidSect="00D236C5">
      <w:headerReference w:type="default" r:id="rId7"/>
      <w:pgSz w:w="11906" w:h="16838"/>
      <w:pgMar w:top="1560"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BA0" w:rsidRDefault="00FC2BA0" w:rsidP="00006FA2">
      <w:pPr>
        <w:spacing w:after="0" w:line="240" w:lineRule="auto"/>
      </w:pPr>
      <w:r>
        <w:separator/>
      </w:r>
    </w:p>
  </w:endnote>
  <w:endnote w:type="continuationSeparator" w:id="0">
    <w:p w:rsidR="00FC2BA0" w:rsidRDefault="00FC2BA0" w:rsidP="0000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BA0" w:rsidRDefault="00FC2BA0" w:rsidP="00006FA2">
      <w:pPr>
        <w:spacing w:after="0" w:line="240" w:lineRule="auto"/>
      </w:pPr>
      <w:r>
        <w:separator/>
      </w:r>
    </w:p>
  </w:footnote>
  <w:footnote w:type="continuationSeparator" w:id="0">
    <w:p w:rsidR="00FC2BA0" w:rsidRDefault="00FC2BA0" w:rsidP="00006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A2" w:rsidRDefault="00D236C5">
    <w:pPr>
      <w:pStyle w:val="a3"/>
    </w:pPr>
    <w:r>
      <w:rPr>
        <w:noProof/>
        <w:lang w:eastAsia="ru-RU"/>
      </w:rPr>
      <w:drawing>
        <wp:anchor distT="0" distB="0" distL="114300" distR="114300" simplePos="0" relativeHeight="251658240" behindDoc="0" locked="0" layoutInCell="1" allowOverlap="1">
          <wp:simplePos x="0" y="0"/>
          <wp:positionH relativeFrom="page">
            <wp:align>right</wp:align>
          </wp:positionH>
          <wp:positionV relativeFrom="paragraph">
            <wp:posOffset>-449580</wp:posOffset>
          </wp:positionV>
          <wp:extent cx="7658100" cy="794385"/>
          <wp:effectExtent l="0" t="0" r="0" b="5715"/>
          <wp:wrapThrough wrapText="bothSides">
            <wp:wrapPolygon edited="0">
              <wp:start x="0" y="0"/>
              <wp:lineTo x="0" y="21237"/>
              <wp:lineTo x="21546" y="21237"/>
              <wp:lineTo x="21546"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8100" cy="794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D02EF"/>
    <w:multiLevelType w:val="hybridMultilevel"/>
    <w:tmpl w:val="22A69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B31F52"/>
    <w:multiLevelType w:val="hybridMultilevel"/>
    <w:tmpl w:val="1D1863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80"/>
    <w:rsid w:val="00006FA2"/>
    <w:rsid w:val="00093B08"/>
    <w:rsid w:val="00106141"/>
    <w:rsid w:val="00607558"/>
    <w:rsid w:val="00737956"/>
    <w:rsid w:val="00852121"/>
    <w:rsid w:val="00893024"/>
    <w:rsid w:val="0089547D"/>
    <w:rsid w:val="009E47AF"/>
    <w:rsid w:val="00D224E1"/>
    <w:rsid w:val="00D236C5"/>
    <w:rsid w:val="00E900D9"/>
    <w:rsid w:val="00ED7180"/>
    <w:rsid w:val="00F46F8F"/>
    <w:rsid w:val="00FC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2F8705-EF8F-4BB1-8D94-D3A20630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F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6FA2"/>
  </w:style>
  <w:style w:type="paragraph" w:styleId="a5">
    <w:name w:val="footer"/>
    <w:basedOn w:val="a"/>
    <w:link w:val="a6"/>
    <w:uiPriority w:val="99"/>
    <w:unhideWhenUsed/>
    <w:rsid w:val="00006F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6FA2"/>
  </w:style>
  <w:style w:type="paragraph" w:styleId="a7">
    <w:name w:val="Body Text"/>
    <w:basedOn w:val="a"/>
    <w:link w:val="a8"/>
    <w:rsid w:val="00106141"/>
    <w:pPr>
      <w:spacing w:after="0" w:line="240" w:lineRule="auto"/>
      <w:jc w:val="both"/>
    </w:pPr>
    <w:rPr>
      <w:rFonts w:ascii="Arial" w:eastAsia="Times New Roman" w:hAnsi="Arial" w:cs="Arial"/>
      <w:sz w:val="20"/>
      <w:szCs w:val="20"/>
      <w:lang w:eastAsia="ru-RU"/>
    </w:rPr>
  </w:style>
  <w:style w:type="character" w:customStyle="1" w:styleId="a8">
    <w:name w:val="Основной текст Знак"/>
    <w:basedOn w:val="a0"/>
    <w:link w:val="a7"/>
    <w:rsid w:val="00106141"/>
    <w:rPr>
      <w:rFonts w:ascii="Arial" w:eastAsia="Times New Roman" w:hAnsi="Arial" w:cs="Arial"/>
      <w:sz w:val="20"/>
      <w:szCs w:val="20"/>
      <w:lang w:eastAsia="ru-RU"/>
    </w:rPr>
  </w:style>
  <w:style w:type="paragraph" w:styleId="a9">
    <w:name w:val="No Spacing"/>
    <w:uiPriority w:val="1"/>
    <w:qFormat/>
    <w:rsid w:val="00106141"/>
    <w:pPr>
      <w:pBdr>
        <w:top w:val="nil"/>
        <w:left w:val="nil"/>
        <w:bottom w:val="nil"/>
        <w:right w:val="nil"/>
        <w:between w:val="nil"/>
      </w:pBdr>
      <w:spacing w:after="0" w:line="240" w:lineRule="auto"/>
    </w:pPr>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2986</Words>
  <Characters>17023</Characters>
  <Application>Microsoft Office Word</Application>
  <DocSecurity>0</DocSecurity>
  <Lines>141</Lines>
  <Paragraphs>39</Paragraphs>
  <ScaleCrop>false</ScaleCrop>
  <Company/>
  <LinksUpToDate>false</LinksUpToDate>
  <CharactersWithSpaces>19970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2019-02-27T10:47:00Z</dcterms:created>
  <dcterms:modified xsi:type="dcterms:W3CDTF">2019-05-17T17:01:00Z</dcterms:modified>
</cp:coreProperties>
</file>